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A47E82" w14:textId="1ACA61AC" w:rsidR="00F233BF" w:rsidRPr="00F233BF" w:rsidRDefault="00F233BF" w:rsidP="00F233BF">
      <w:pPr>
        <w:spacing w:after="0"/>
        <w:ind w:left="5670"/>
        <w:rPr>
          <w:rFonts w:ascii="Times New Roman" w:hAnsi="Times New Roman" w:cs="Times New Roman"/>
          <w:sz w:val="24"/>
        </w:rPr>
      </w:pPr>
      <w:proofErr w:type="spellStart"/>
      <w:r w:rsidRPr="00F233BF">
        <w:rPr>
          <w:rFonts w:ascii="Times New Roman" w:hAnsi="Times New Roman" w:cs="Times New Roman"/>
          <w:sz w:val="24"/>
        </w:rPr>
        <w:t>Додаток</w:t>
      </w:r>
      <w:proofErr w:type="spellEnd"/>
      <w:r w:rsidRPr="00F233BF">
        <w:rPr>
          <w:rFonts w:ascii="Times New Roman" w:hAnsi="Times New Roman" w:cs="Times New Roman"/>
          <w:sz w:val="24"/>
        </w:rPr>
        <w:t xml:space="preserve"> 1.</w:t>
      </w:r>
      <w:r w:rsidRPr="00F233BF">
        <w:rPr>
          <w:rFonts w:ascii="Times New Roman" w:hAnsi="Times New Roman" w:cs="Times New Roman"/>
          <w:sz w:val="24"/>
          <w:lang w:val="uk-UA"/>
        </w:rPr>
        <w:t>3</w:t>
      </w:r>
      <w:r w:rsidRPr="00F233BF">
        <w:rPr>
          <w:rFonts w:ascii="Times New Roman" w:hAnsi="Times New Roman" w:cs="Times New Roman"/>
          <w:sz w:val="24"/>
        </w:rPr>
        <w:t xml:space="preserve">. до </w:t>
      </w:r>
      <w:proofErr w:type="spellStart"/>
      <w:r w:rsidRPr="00F233BF">
        <w:rPr>
          <w:rFonts w:ascii="Times New Roman" w:hAnsi="Times New Roman" w:cs="Times New Roman"/>
          <w:sz w:val="24"/>
        </w:rPr>
        <w:t>Робочої</w:t>
      </w:r>
      <w:proofErr w:type="spellEnd"/>
      <w:r w:rsidRPr="00F233B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33BF">
        <w:rPr>
          <w:rFonts w:ascii="Times New Roman" w:hAnsi="Times New Roman" w:cs="Times New Roman"/>
          <w:sz w:val="24"/>
        </w:rPr>
        <w:t>програми</w:t>
      </w:r>
      <w:proofErr w:type="spellEnd"/>
      <w:r w:rsidRPr="00F233B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33BF">
        <w:rPr>
          <w:rFonts w:ascii="Times New Roman" w:hAnsi="Times New Roman" w:cs="Times New Roman"/>
          <w:sz w:val="24"/>
        </w:rPr>
        <w:t>навчальної</w:t>
      </w:r>
      <w:proofErr w:type="spellEnd"/>
      <w:r w:rsidRPr="00F233B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233BF">
        <w:rPr>
          <w:rFonts w:ascii="Times New Roman" w:hAnsi="Times New Roman" w:cs="Times New Roman"/>
          <w:sz w:val="24"/>
        </w:rPr>
        <w:t>дисципліни</w:t>
      </w:r>
      <w:proofErr w:type="spellEnd"/>
    </w:p>
    <w:p w14:paraId="6217ABFA" w14:textId="77777777" w:rsidR="00C625F4" w:rsidRPr="007A6D4B" w:rsidRDefault="00C625F4" w:rsidP="00C625F4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2D8384" w14:textId="77777777" w:rsidR="00C625F4" w:rsidRPr="007A6D4B" w:rsidRDefault="00C625F4" w:rsidP="00C62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6D4B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ІНФОРМАЦІЙНЕ ТА МЕТОДИЧНЕ ЗАБЕЗПЕЧЕННЯ</w:t>
      </w:r>
    </w:p>
    <w:p w14:paraId="0A1B35CC" w14:textId="77777777" w:rsidR="00C625F4" w:rsidRPr="007A6D4B" w:rsidRDefault="00C625F4" w:rsidP="00C625F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7A6D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НАВЧАЛЬНОЇ </w:t>
      </w:r>
      <w:r w:rsidRPr="007A6D4B"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ДИСЦИПЛІНИ </w:t>
      </w:r>
    </w:p>
    <w:p w14:paraId="799677A1" w14:textId="2846C223" w:rsidR="00C625F4" w:rsidRPr="00001243" w:rsidRDefault="00001243" w:rsidP="00C625F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012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«АКТУАЛЬНІ ПРОБЛЕМИ ПРЕВЕНТИВНОЇ ДІЯЛЬНОСТІ ОРГАНІВ  НАЦІОНАЛЬНОЇ ПОЛІЦІЇ УКРАЇНИ»</w:t>
      </w:r>
    </w:p>
    <w:p w14:paraId="1C786775" w14:textId="77777777" w:rsidR="00C625F4" w:rsidRPr="007A6D4B" w:rsidRDefault="00C625F4" w:rsidP="00C625F4">
      <w:pPr>
        <w:rPr>
          <w:lang w:val="uk-UA"/>
        </w:rPr>
      </w:pPr>
    </w:p>
    <w:p w14:paraId="0936882D" w14:textId="77777777" w:rsidR="00F233BF" w:rsidRPr="00F233BF" w:rsidRDefault="00F233BF" w:rsidP="00F233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33BF">
        <w:rPr>
          <w:rFonts w:ascii="Times New Roman" w:hAnsi="Times New Roman" w:cs="Times New Roman"/>
          <w:sz w:val="28"/>
          <w:szCs w:val="28"/>
        </w:rPr>
        <w:t>Освітній</w:t>
      </w:r>
      <w:proofErr w:type="spellEnd"/>
      <w:r w:rsidRPr="00F23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33BF">
        <w:rPr>
          <w:rFonts w:ascii="Times New Roman" w:hAnsi="Times New Roman" w:cs="Times New Roman"/>
          <w:sz w:val="28"/>
          <w:szCs w:val="28"/>
        </w:rPr>
        <w:t>ступінь</w:t>
      </w:r>
      <w:proofErr w:type="spellEnd"/>
      <w:r w:rsidRPr="00F233B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233BF">
        <w:rPr>
          <w:rFonts w:ascii="Times New Roman" w:hAnsi="Times New Roman" w:cs="Times New Roman"/>
          <w:b/>
          <w:sz w:val="28"/>
          <w:szCs w:val="28"/>
        </w:rPr>
        <w:t>магі</w:t>
      </w:r>
      <w:proofErr w:type="gramStart"/>
      <w:r w:rsidRPr="00F233BF">
        <w:rPr>
          <w:rFonts w:ascii="Times New Roman" w:hAnsi="Times New Roman" w:cs="Times New Roman"/>
          <w:b/>
          <w:sz w:val="28"/>
          <w:szCs w:val="28"/>
        </w:rPr>
        <w:t>стр</w:t>
      </w:r>
      <w:proofErr w:type="spellEnd"/>
      <w:proofErr w:type="gramEnd"/>
    </w:p>
    <w:p w14:paraId="488EF898" w14:textId="26650BB8" w:rsidR="00F233BF" w:rsidRPr="00F233BF" w:rsidRDefault="00F233BF" w:rsidP="00F233BF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F233BF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F233BF">
        <w:rPr>
          <w:rFonts w:ascii="Times New Roman" w:hAnsi="Times New Roman" w:cs="Times New Roman"/>
          <w:sz w:val="28"/>
          <w:szCs w:val="28"/>
        </w:rPr>
        <w:t>іальність</w:t>
      </w:r>
      <w:proofErr w:type="spellEnd"/>
      <w:r w:rsidRPr="00F233BF">
        <w:rPr>
          <w:rFonts w:ascii="Times New Roman" w:hAnsi="Times New Roman" w:cs="Times New Roman"/>
          <w:sz w:val="28"/>
          <w:szCs w:val="28"/>
        </w:rPr>
        <w:t xml:space="preserve"> </w:t>
      </w:r>
      <w:r w:rsidRPr="00F233BF">
        <w:rPr>
          <w:rFonts w:ascii="Times New Roman" w:hAnsi="Times New Roman" w:cs="Times New Roman"/>
          <w:b/>
          <w:sz w:val="28"/>
          <w:szCs w:val="28"/>
        </w:rPr>
        <w:t>262 «</w:t>
      </w:r>
      <w:proofErr w:type="spellStart"/>
      <w:r w:rsidRPr="00F233BF">
        <w:rPr>
          <w:rFonts w:ascii="Times New Roman" w:hAnsi="Times New Roman" w:cs="Times New Roman"/>
          <w:b/>
          <w:sz w:val="28"/>
          <w:szCs w:val="28"/>
        </w:rPr>
        <w:t>Правоохоронна</w:t>
      </w:r>
      <w:proofErr w:type="spellEnd"/>
      <w:r w:rsidRPr="00F233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33BF">
        <w:rPr>
          <w:rFonts w:ascii="Times New Roman" w:hAnsi="Times New Roman" w:cs="Times New Roman"/>
          <w:b/>
          <w:sz w:val="28"/>
          <w:szCs w:val="28"/>
        </w:rPr>
        <w:t>діяльність</w:t>
      </w:r>
      <w:proofErr w:type="spellEnd"/>
      <w:r w:rsidRPr="00F233BF">
        <w:rPr>
          <w:rFonts w:ascii="Times New Roman" w:hAnsi="Times New Roman" w:cs="Times New Roman"/>
          <w:b/>
          <w:sz w:val="28"/>
          <w:szCs w:val="28"/>
        </w:rPr>
        <w:t>»</w:t>
      </w:r>
    </w:p>
    <w:p w14:paraId="2FE3B8D6" w14:textId="77777777" w:rsidR="00F233BF" w:rsidRPr="00F233BF" w:rsidRDefault="00F233BF" w:rsidP="00F233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233BF">
        <w:rPr>
          <w:rFonts w:ascii="Times New Roman" w:hAnsi="Times New Roman" w:cs="Times New Roman"/>
          <w:sz w:val="28"/>
          <w:szCs w:val="28"/>
        </w:rPr>
        <w:t xml:space="preserve">на </w:t>
      </w:r>
      <w:r w:rsidRPr="00F233BF">
        <w:rPr>
          <w:rFonts w:ascii="Times New Roman" w:hAnsi="Times New Roman" w:cs="Times New Roman"/>
          <w:b/>
          <w:sz w:val="28"/>
          <w:szCs w:val="28"/>
        </w:rPr>
        <w:t xml:space="preserve">2023/2024 </w:t>
      </w:r>
      <w:proofErr w:type="spellStart"/>
      <w:r w:rsidRPr="00F233BF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F233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233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233BF">
        <w:rPr>
          <w:rFonts w:ascii="Times New Roman" w:hAnsi="Times New Roman" w:cs="Times New Roman"/>
          <w:sz w:val="28"/>
          <w:szCs w:val="28"/>
        </w:rPr>
        <w:t>ік</w:t>
      </w:r>
      <w:proofErr w:type="spellEnd"/>
    </w:p>
    <w:p w14:paraId="4623DC2E" w14:textId="77777777" w:rsidR="00C625F4" w:rsidRDefault="00C625F4" w:rsidP="00C625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C2A4C7" w14:textId="77777777" w:rsidR="0097046C" w:rsidRPr="008A7702" w:rsidRDefault="0097046C" w:rsidP="00F233BF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36"/>
        </w:rPr>
      </w:pPr>
      <w:proofErr w:type="spellStart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>Основні</w:t>
      </w:r>
      <w:proofErr w:type="spellEnd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 xml:space="preserve"> </w:t>
      </w:r>
      <w:proofErr w:type="spellStart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>нормативні</w:t>
      </w:r>
      <w:proofErr w:type="spellEnd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 xml:space="preserve"> </w:t>
      </w:r>
      <w:proofErr w:type="spellStart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>акти</w:t>
      </w:r>
      <w:proofErr w:type="spellEnd"/>
      <w:r w:rsidRPr="008A7702">
        <w:rPr>
          <w:rFonts w:ascii="Times New Roman" w:hAnsi="Times New Roman" w:cs="Times New Roman"/>
          <w:b/>
          <w:color w:val="000000"/>
          <w:sz w:val="28"/>
          <w:szCs w:val="36"/>
        </w:rPr>
        <w:t>:</w:t>
      </w:r>
    </w:p>
    <w:p w14:paraId="0E385EDB" w14:textId="206BA45A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Конституція України: від 28.06.1996 р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7703B9">
        <w:rPr>
          <w:rFonts w:ascii="Times New Roman" w:eastAsia="Times New Roman" w:hAnsi="Times New Roman"/>
          <w:color w:val="292B2C"/>
          <w:sz w:val="28"/>
          <w:szCs w:val="28"/>
          <w:shd w:val="clear" w:color="auto" w:fill="FFFFFF"/>
          <w:lang w:val="uk-UA" w:eastAsia="uk-UA"/>
        </w:rPr>
        <w:t xml:space="preserve"> </w:t>
      </w:r>
      <w:r w:rsidRPr="007703B9">
        <w:rPr>
          <w:rFonts w:ascii="Times New Roman" w:eastAsia="Times New Roman" w:hAnsi="Times New Roman"/>
          <w:color w:val="292B2C"/>
          <w:sz w:val="28"/>
          <w:szCs w:val="28"/>
          <w:shd w:val="clear" w:color="auto" w:fill="FFFFFF"/>
          <w:lang w:val="uk-UA" w:eastAsia="ru-RU"/>
        </w:rPr>
        <w:t> № </w:t>
      </w:r>
      <w:r w:rsidRPr="007703B9">
        <w:rPr>
          <w:rFonts w:ascii="Times New Roman" w:eastAsia="Times New Roman" w:hAnsi="Times New Roman"/>
          <w:bCs/>
          <w:color w:val="292B2C"/>
          <w:sz w:val="28"/>
          <w:szCs w:val="28"/>
          <w:shd w:val="clear" w:color="auto" w:fill="FFFFFF"/>
          <w:lang w:val="uk-UA" w:eastAsia="ru-RU"/>
        </w:rPr>
        <w:t>254к/96-ВР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URL:  https://zakon.rada.gov.ua/laws/show/254%D0%BA/96-%D0%B2%D1%80 </w:t>
      </w:r>
    </w:p>
    <w:p w14:paraId="239BB500" w14:textId="77777777" w:rsidR="0097046C" w:rsidRPr="008A7702" w:rsidRDefault="0097046C" w:rsidP="0097046C">
      <w:pPr>
        <w:pStyle w:val="Web"/>
        <w:shd w:val="clear" w:color="auto" w:fill="FFFFFF"/>
        <w:tabs>
          <w:tab w:val="left" w:pos="851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36"/>
          <w:szCs w:val="36"/>
          <w:lang w:val="uk-UA" w:eastAsia="uk-UA"/>
        </w:rPr>
      </w:pPr>
    </w:p>
    <w:p w14:paraId="277B98BE" w14:textId="77777777" w:rsidR="0097046C" w:rsidRPr="008A7702" w:rsidRDefault="0097046C" w:rsidP="0097046C">
      <w:pPr>
        <w:ind w:firstLine="567"/>
        <w:rPr>
          <w:rFonts w:ascii="Times New Roman" w:hAnsi="Times New Roman" w:cs="Times New Roman"/>
          <w:b/>
          <w:sz w:val="28"/>
          <w:szCs w:val="36"/>
        </w:rPr>
      </w:pPr>
      <w:r w:rsidRPr="008A7702">
        <w:rPr>
          <w:rFonts w:ascii="Times New Roman" w:hAnsi="Times New Roman" w:cs="Times New Roman"/>
          <w:b/>
          <w:sz w:val="28"/>
          <w:szCs w:val="36"/>
        </w:rPr>
        <w:t xml:space="preserve">- </w:t>
      </w:r>
      <w:proofErr w:type="spellStart"/>
      <w:r w:rsidRPr="008A7702">
        <w:rPr>
          <w:rFonts w:ascii="Times New Roman" w:hAnsi="Times New Roman" w:cs="Times New Roman"/>
          <w:b/>
          <w:sz w:val="28"/>
          <w:szCs w:val="36"/>
        </w:rPr>
        <w:t>акти</w:t>
      </w:r>
      <w:proofErr w:type="spellEnd"/>
      <w:r w:rsidRPr="008A7702">
        <w:rPr>
          <w:rFonts w:ascii="Times New Roman" w:hAnsi="Times New Roman" w:cs="Times New Roman"/>
          <w:b/>
          <w:sz w:val="28"/>
          <w:szCs w:val="36"/>
        </w:rPr>
        <w:t xml:space="preserve"> </w:t>
      </w:r>
      <w:proofErr w:type="spellStart"/>
      <w:r w:rsidRPr="008A7702">
        <w:rPr>
          <w:rFonts w:ascii="Times New Roman" w:hAnsi="Times New Roman" w:cs="Times New Roman"/>
          <w:b/>
          <w:sz w:val="28"/>
          <w:szCs w:val="36"/>
        </w:rPr>
        <w:t>міжнародного</w:t>
      </w:r>
      <w:proofErr w:type="spellEnd"/>
      <w:r w:rsidRPr="008A7702">
        <w:rPr>
          <w:rFonts w:ascii="Times New Roman" w:hAnsi="Times New Roman" w:cs="Times New Roman"/>
          <w:b/>
          <w:sz w:val="28"/>
          <w:szCs w:val="36"/>
        </w:rPr>
        <w:t xml:space="preserve"> права:</w:t>
      </w:r>
    </w:p>
    <w:p w14:paraId="40E745BE" w14:textId="362B9CC2" w:rsidR="0097046C" w:rsidRPr="0097046C" w:rsidRDefault="0097046C" w:rsidP="0097046C">
      <w:pPr>
        <w:pStyle w:val="HTML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7703B9">
        <w:rPr>
          <w:rFonts w:ascii="Times New Roman" w:hAnsi="Times New Roman"/>
          <w:bCs/>
          <w:sz w:val="28"/>
          <w:szCs w:val="28"/>
        </w:rPr>
        <w:t>Загальна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декларація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прав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людини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Прийнята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проголошена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резолюцією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217 A (III)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Генеральної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Асамблеї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ООН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10 </w:t>
      </w:r>
      <w:proofErr w:type="spellStart"/>
      <w:r w:rsidRPr="007703B9">
        <w:rPr>
          <w:rFonts w:ascii="Times New Roman" w:hAnsi="Times New Roman"/>
          <w:bCs/>
          <w:sz w:val="28"/>
          <w:szCs w:val="28"/>
        </w:rPr>
        <w:t>грудня</w:t>
      </w:r>
      <w:proofErr w:type="spellEnd"/>
      <w:r w:rsidRPr="007703B9">
        <w:rPr>
          <w:rFonts w:ascii="Times New Roman" w:hAnsi="Times New Roman"/>
          <w:bCs/>
          <w:sz w:val="28"/>
          <w:szCs w:val="28"/>
        </w:rPr>
        <w:t xml:space="preserve"> 1948 року.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</w:t>
      </w:r>
      <w:proofErr w:type="gramStart"/>
      <w:r w:rsidRPr="0097046C">
        <w:rPr>
          <w:rFonts w:ascii="Times New Roman" w:hAnsi="Times New Roman"/>
          <w:color w:val="000000"/>
          <w:sz w:val="28"/>
          <w:szCs w:val="28"/>
          <w:lang w:val="en-US"/>
        </w:rPr>
        <w:t>URL :</w:t>
      </w:r>
      <w:proofErr w:type="gramEnd"/>
      <w:r w:rsidRPr="0097046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7046C">
        <w:rPr>
          <w:rFonts w:ascii="Times New Roman" w:hAnsi="Times New Roman"/>
          <w:bCs/>
          <w:sz w:val="28"/>
          <w:szCs w:val="28"/>
          <w:lang w:val="en-US"/>
        </w:rPr>
        <w:t>http://zakon2.rada.gov .</w:t>
      </w:r>
      <w:proofErr w:type="spellStart"/>
      <w:r w:rsidRPr="0097046C">
        <w:rPr>
          <w:rFonts w:ascii="Times New Roman" w:hAnsi="Times New Roman"/>
          <w:bCs/>
          <w:sz w:val="28"/>
          <w:szCs w:val="28"/>
          <w:lang w:val="en-US"/>
        </w:rPr>
        <w:t>ua</w:t>
      </w:r>
      <w:proofErr w:type="spellEnd"/>
      <w:r w:rsidRPr="0097046C">
        <w:rPr>
          <w:rFonts w:ascii="Times New Roman" w:hAnsi="Times New Roman"/>
          <w:bCs/>
          <w:sz w:val="28"/>
          <w:szCs w:val="28"/>
          <w:lang w:val="en-US"/>
        </w:rPr>
        <w:t>/laws/show/995_015</w:t>
      </w:r>
      <w:r w:rsidR="00EB724A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036B7420" w14:textId="4E190BE0" w:rsidR="0097046C" w:rsidRPr="007703B9" w:rsidRDefault="0097046C" w:rsidP="0097046C">
      <w:pPr>
        <w:pStyle w:val="HTML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Конвенція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про </w:t>
      </w: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захист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прав </w:t>
      </w: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людини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і </w:t>
      </w: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основоположних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свобод</w:t>
      </w:r>
      <w:proofErr w:type="gram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:</w:t>
      </w:r>
      <w:proofErr w:type="gram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Міжнародний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 документ. Рада </w:t>
      </w:r>
      <w:proofErr w:type="spellStart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>Європи</w:t>
      </w:r>
      <w:proofErr w:type="spellEnd"/>
      <w:r w:rsidRPr="006A7C52">
        <w:rPr>
          <w:rFonts w:ascii="Times New Roman" w:hAnsi="Times New Roman"/>
          <w:color w:val="000000"/>
          <w:kern w:val="36"/>
          <w:sz w:val="28"/>
          <w:szCs w:val="28"/>
        </w:rPr>
        <w:t xml:space="preserve">. 04.11.1950 //                                                                               </w:t>
      </w:r>
      <w:r w:rsidRPr="006A7C52">
        <w:rPr>
          <w:rFonts w:ascii="Times New Roman" w:hAnsi="Times New Roman"/>
          <w:color w:val="000000"/>
          <w:sz w:val="28"/>
          <w:szCs w:val="28"/>
        </w:rPr>
        <w:t>URL</w:t>
      </w:r>
      <w:proofErr w:type="gramStart"/>
      <w:r w:rsidRPr="006A7C52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6A7C52">
        <w:rPr>
          <w:rFonts w:ascii="Times New Roman" w:hAnsi="Times New Roman"/>
          <w:color w:val="000000"/>
          <w:sz w:val="28"/>
          <w:szCs w:val="28"/>
        </w:rPr>
        <w:t xml:space="preserve"> https://zakon.rada.gov.ua/laws/show/995_004 </w:t>
      </w:r>
      <w:r w:rsidR="00EB724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4C52AAE5" w14:textId="77777777" w:rsidR="0097046C" w:rsidRPr="007703B9" w:rsidRDefault="0097046C" w:rsidP="0097046C">
      <w:pPr>
        <w:pStyle w:val="HTML"/>
        <w:ind w:left="567"/>
        <w:rPr>
          <w:rFonts w:ascii="Times New Roman" w:hAnsi="Times New Roman"/>
          <w:bCs/>
          <w:sz w:val="28"/>
          <w:szCs w:val="28"/>
        </w:rPr>
      </w:pPr>
    </w:p>
    <w:p w14:paraId="1A72E0AB" w14:textId="77777777" w:rsidR="0097046C" w:rsidRPr="007703B9" w:rsidRDefault="0097046C" w:rsidP="0097046C">
      <w:pPr>
        <w:pStyle w:val="Web"/>
        <w:numPr>
          <w:ilvl w:val="0"/>
          <w:numId w:val="12"/>
        </w:numPr>
        <w:shd w:val="clear" w:color="auto" w:fill="FFFFFF"/>
        <w:tabs>
          <w:tab w:val="left" w:pos="70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6A7C52">
        <w:rPr>
          <w:rFonts w:ascii="Times New Roman" w:eastAsia="Times New Roman" w:hAnsi="Times New Roman"/>
          <w:b/>
          <w:color w:val="000000"/>
          <w:kern w:val="36"/>
          <w:sz w:val="28"/>
          <w:szCs w:val="28"/>
          <w:lang w:val="uk-UA" w:eastAsia="ru-RU"/>
        </w:rPr>
        <w:t xml:space="preserve">закони: </w:t>
      </w:r>
    </w:p>
    <w:p w14:paraId="60A55032" w14:textId="65CCECEC" w:rsidR="0097046C" w:rsidRPr="007703B9" w:rsidRDefault="0097046C" w:rsidP="0097046C">
      <w:pPr>
        <w:pStyle w:val="Web"/>
        <w:shd w:val="clear" w:color="auto" w:fill="FFFFFF"/>
        <w:tabs>
          <w:tab w:val="left" w:pos="851"/>
        </w:tabs>
        <w:snapToGrid w:val="0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1. Кодекс України про адміністративні правопорушення: Закон України від 07.12.1984 р. № 8073-Х. Дата оновлення: 19.12.2019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URL: https://zakon.rada.gov.ua/laws/show/80731-10 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41026B4D" w14:textId="19C11062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Кодекс адміністративного судочинства: Закон України від              06.07.2005 р. № 2747-IV.  Дата оновлення: 01.01.2020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 https://zakon.rada.gov.ua/laws/show/2747-15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14DB3A59" w14:textId="0788FEF9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Style w:val="ad"/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Виборчий кодекс України: Закон України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від 19.12.2019 р. № </w:t>
      </w:r>
      <w:r w:rsidRPr="007703B9">
        <w:rPr>
          <w:rStyle w:val="ac"/>
          <w:rFonts w:ascii="Times New Roman" w:eastAsia="Times New Roman" w:hAnsi="Times New Roman"/>
          <w:b w:val="0"/>
          <w:bCs w:val="0"/>
          <w:color w:val="000000"/>
          <w:sz w:val="28"/>
          <w:szCs w:val="28"/>
          <w:lang w:val="uk-UA" w:eastAsia="uk-UA"/>
        </w:rPr>
        <w:t>396-IX.  Дата оновлення: 19.12.2019.</w:t>
      </w:r>
      <w:r w:rsidRPr="007703B9">
        <w:rPr>
          <w:rStyle w:val="ac"/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URL: https://zakon.rada.gov.ua/laws/show/396-20. </w:t>
      </w:r>
    </w:p>
    <w:p w14:paraId="395A25D9" w14:textId="660C08CA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громадянство України: Закон України від 18.01.2001 р. № 2743-VII. </w:t>
      </w:r>
      <w:r w:rsidRPr="007703B9">
        <w:rPr>
          <w:rStyle w:val="ac"/>
          <w:rFonts w:ascii="Times New Roman" w:eastAsia="Times New Roman" w:hAnsi="Times New Roman"/>
          <w:b w:val="0"/>
          <w:bCs w:val="0"/>
          <w:color w:val="000000"/>
          <w:sz w:val="28"/>
          <w:szCs w:val="28"/>
          <w:lang w:val="uk-UA" w:eastAsia="uk-UA"/>
        </w:rPr>
        <w:t>Дата оновлення: 25.08.2019.</w:t>
      </w:r>
      <w:r w:rsidRPr="007703B9">
        <w:rPr>
          <w:rStyle w:val="ac"/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URL: https://zakon.rada.gov.ua/laws/show/2235-14. </w:t>
      </w:r>
      <w:r w:rsidRPr="007703B9">
        <w:rPr>
          <w:rStyle w:val="ac"/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14:paraId="526AD48A" w14:textId="75AA0E8C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 Дисциплінарний статут Національної поліції України: Закон України від 15.03.2018 року № 2337-VIII Дата оновлення: 27.12.2019. URL:https://zakon.rada.gov.ua/laws/show/2337-19.</w:t>
      </w:r>
      <w:r w:rsidRPr="007703B9">
        <w:rPr>
          <w:rStyle w:val="ac"/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14:paraId="6768A2BF" w14:textId="00503DA2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звернення громадян: Закон України від 02.10.1996 р. № 393/96-ВР. Дата оновлення: 01.01.2020. URL: https://zakon2.rada.gov.ua/laws/show/393/96-%D0%B2%D1%80. </w:t>
      </w:r>
    </w:p>
    <w:p w14:paraId="343879D1" w14:textId="16A4C2DF" w:rsidR="0097046C" w:rsidRPr="007703B9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lastRenderedPageBreak/>
        <w:t xml:space="preserve"> Про інформацію: Закон України від 02.10.1992 р. №2657-XII/  Дата оновлення 21.12.2019.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URL: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https://zakon.rada.gov.ua/laws/show/2657-12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14:paraId="75A60723" w14:textId="5A58BEC1" w:rsidR="0097046C" w:rsidRPr="00355B0A" w:rsidRDefault="0097046C" w:rsidP="0097046C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Про доступ до публічної інформації: Закон України від 13.01.2011 р. Дата </w:t>
      </w:r>
      <w:r w:rsidRPr="00355B0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оновлення 01.12.2019. </w:t>
      </w:r>
      <w:r w:rsidRPr="00355B0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URL:</w:t>
      </w:r>
      <w:r w:rsidRPr="00355B0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https://zakon.rada.gov.ua/laws/show/2939-17. </w:t>
      </w:r>
    </w:p>
    <w:p w14:paraId="3136A23F" w14:textId="53D7C9F8" w:rsidR="00355B0A" w:rsidRPr="00355B0A" w:rsidRDefault="0097046C" w:rsidP="00355B0A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55B0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Про участь громадян в охороні громадського порядку і державного кордону: Закон України від 22.06.2000 р. Дата оновлення 04.11.2018. URL: https://zakon.rada.gov.ua/laws/show/3160-17. </w:t>
      </w:r>
    </w:p>
    <w:p w14:paraId="0B075D96" w14:textId="17FB1F09" w:rsidR="00355B0A" w:rsidRPr="00355B0A" w:rsidRDefault="00355B0A" w:rsidP="00355B0A">
      <w:pPr>
        <w:pStyle w:val="Web"/>
        <w:numPr>
          <w:ilvl w:val="1"/>
          <w:numId w:val="10"/>
        </w:numPr>
        <w:shd w:val="clear" w:color="auto" w:fill="FFFFFF"/>
        <w:tabs>
          <w:tab w:val="num" w:pos="0"/>
          <w:tab w:val="left" w:pos="851"/>
          <w:tab w:val="num" w:pos="1069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55B0A">
        <w:rPr>
          <w:rFonts w:ascii="Times New Roman" w:hAnsi="Times New Roman"/>
          <w:sz w:val="28"/>
          <w:szCs w:val="28"/>
          <w:lang w:val="uk-UA" w:eastAsia="uk-UA"/>
        </w:rPr>
        <w:t>Про національну поліцію : Закон України від 02.07.2015 № 580-VIII.  Відомості Верховної Ради України (ВВР), 2015, № 40-41, стор. 1970, стаття 379.</w:t>
      </w:r>
    </w:p>
    <w:p w14:paraId="4F9F8428" w14:textId="77777777" w:rsidR="0097046C" w:rsidRPr="00355B0A" w:rsidRDefault="0097046C" w:rsidP="0097046C">
      <w:pPr>
        <w:pStyle w:val="Web"/>
        <w:widowControl w:val="0"/>
        <w:shd w:val="clear" w:color="auto" w:fill="FFFFFF"/>
        <w:tabs>
          <w:tab w:val="num" w:pos="0"/>
          <w:tab w:val="left" w:pos="851"/>
        </w:tabs>
        <w:snapToGrid w:val="0"/>
        <w:spacing w:before="235" w:after="0" w:line="240" w:lineRule="auto"/>
        <w:ind w:left="710"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359DDA28" w14:textId="77777777" w:rsidR="0097046C" w:rsidRDefault="0097046C" w:rsidP="0097046C">
      <w:pPr>
        <w:pStyle w:val="Web"/>
        <w:numPr>
          <w:ilvl w:val="0"/>
          <w:numId w:val="13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7703B9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підзаконні акти</w:t>
      </w: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:</w:t>
      </w:r>
    </w:p>
    <w:p w14:paraId="03C71264" w14:textId="77777777" w:rsidR="0097046C" w:rsidRPr="007703B9" w:rsidRDefault="0097046C" w:rsidP="0097046C">
      <w:pPr>
        <w:pStyle w:val="Web"/>
        <w:shd w:val="clear" w:color="auto" w:fill="FFFFFF"/>
        <w:tabs>
          <w:tab w:val="left" w:pos="851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07194259" w14:textId="6B528EEF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заходи щодо забезпечення особистої безпеки громадян та протидії злочинності: Указ Президента України від 19.07.2005 р. № 1119/2005. URL: https:// https://zakon.rada.gov.ua/laws/show/1119/2005. </w:t>
      </w:r>
    </w:p>
    <w:p w14:paraId="6F1316C3" w14:textId="401538E4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самоврядування: Указ Президента України від         07.02.2008 р. №109/2008. URL: https://zakon.rada.gov.ua/laws/show/109/2008. </w:t>
      </w:r>
    </w:p>
    <w:p w14:paraId="4A5D2D27" w14:textId="09346823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 додаткові заходи щодо забезпечення прав і свобод людини і громадянина, громадського порядку та посилення боротьби зі злочинністю: Указ Президента України від 28.03.2008 р. URL: https://zakon.rada.gov.ua/laws/show/276/2008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14:paraId="739A03D0" w14:textId="441DC935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 заходи щодо зміцнення правопорядку і посилення взаємодії місцевих органів виконавчої влади та правоохоронних органів: Указ Президента України від 15.12.2006 року № 1087/2006. URL: https://zakon.rada.gov.ua/laws/show/1087/2006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769129D0" w14:textId="1835B897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Про затвердження Порядку ведення єдиного обліку в органах  (підрозділах) поліції заяв і повідомлень про кримінальні правопорушення та інші події: Наказ МВС України від 08.02.2019 № 100. URL: https://zakon.rada.gov.ua/laws/show/z0223-19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14:paraId="39FDF617" w14:textId="5754A6A5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Про затвердження  Положення Про патрульну службу: Наказ МВС України від 02.07.2015 № 796.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</w:t>
      </w: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https://zakon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.rada.gov.ua/laws/show/z0777-15.</w:t>
      </w:r>
    </w:p>
    <w:p w14:paraId="5ED6AEFD" w14:textId="78F1C16F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Про затвердження Інструкції з оформлення матеріалів про адміністративні правопорушення в органах поліції: Наказ МВС України від 06.11.2015 № 1376.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URL:https://zakon.rada.gov.ua/laws/show/z1496-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15.</w:t>
      </w:r>
    </w:p>
    <w:p w14:paraId="6D04098E" w14:textId="175B2267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Про затвердження Інструкції про порядок виявлення у водіїв транспортних засобів ознак алкогольного, наркотичного чи іншого сп'яніння або перебування під впливом лікарських препаратів, що знижують увагу та швидкість реакції : Наказ МВС, МОЗ України від 09.11.2015 № 1452/735.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URL:https://zakon.r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ada.gov.ua/laws/show/z1413-15.</w:t>
      </w:r>
    </w:p>
    <w:p w14:paraId="4EEF9122" w14:textId="207113F7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Про затвердження Інструкції з оформлення поліцейськими матеріалів про адміністративні правопорушення у сфері забезпечення безпеки дорожнього </w:t>
      </w: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lastRenderedPageBreak/>
        <w:t xml:space="preserve">руху, зафіксовані не в автоматичному режимі: Наказ МВС України від 07.11.2015 № 1395.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URL:https://zakon.rada.gov.ua/laws/show/z1413-15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579FABA1" w14:textId="01D1BE41" w:rsidR="0097046C" w:rsidRPr="007703B9" w:rsidRDefault="0097046C" w:rsidP="0097046C">
      <w:pPr>
        <w:pStyle w:val="Web"/>
        <w:numPr>
          <w:ilvl w:val="1"/>
          <w:numId w:val="14"/>
        </w:numPr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DDD9C3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Про реалізацію повноважень Національної поліції з видачі та анулювання дозволів: наказ МВС України від 29.12.2015 № 1644.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URL: URL:https://zakon.rada.gov.ua/laws/show/z1665-15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.</w:t>
      </w:r>
    </w:p>
    <w:p w14:paraId="23881702" w14:textId="667C6567" w:rsidR="0097046C" w:rsidRPr="007703B9" w:rsidRDefault="0097046C" w:rsidP="0097046C">
      <w:pPr>
        <w:pStyle w:val="Web"/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DDD9C3"/>
          <w:lang w:val="uk-UA" w:eastAsia="uk-UA"/>
        </w:rPr>
      </w:pP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13. Про затвердження Інструкції з організації реагування на заяви та повідомлення про кримінальні, адміністративні правопорушення або події та оперативного інформування в органах (підрозділах) Національної поліції України: наказ МВС України від 16.02.2018 №111.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URL:https://zakon.rada.gov.ua/laws/show/z0371-18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. </w:t>
      </w:r>
    </w:p>
    <w:p w14:paraId="36E76133" w14:textId="55B981BD" w:rsidR="0097046C" w:rsidRPr="007703B9" w:rsidRDefault="0097046C" w:rsidP="0097046C">
      <w:pPr>
        <w:pStyle w:val="Web"/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14.  </w:t>
      </w:r>
      <w:r w:rsidRPr="007703B9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Про затвердження </w:t>
      </w:r>
      <w:r w:rsidRPr="007703B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Інструкції про порядок виготовлення, придбання, зберігання, обліку, перевезення, та використання вогнепальної, пневматичної і холодної зброї, а також боєприпасів до зброї та вибухових матеріалів: Затверджена наказом МВС України від 21.08.1998 р. за № 622. URL: https://zakon.rada.gov.ua/laws/show/z0637-98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6588A137" w14:textId="7D717B51" w:rsidR="0097046C" w:rsidRPr="007703B9" w:rsidRDefault="0097046C" w:rsidP="0097046C">
      <w:pPr>
        <w:pStyle w:val="Web"/>
        <w:shd w:val="clear" w:color="auto" w:fill="FFFFFF"/>
        <w:tabs>
          <w:tab w:val="num" w:pos="0"/>
          <w:tab w:val="left" w:pos="851"/>
        </w:tabs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15. </w:t>
      </w:r>
      <w:r w:rsidRPr="006A7C5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Про організацію роботи із запитами на публічну інформацію в Національній поліції України : Наказ МВС № 07.02.2017  № 95. </w:t>
      </w:r>
      <w:r w:rsidRPr="006A7C52">
        <w:rPr>
          <w:rFonts w:ascii="Times New Roman" w:hAnsi="Times New Roman"/>
          <w:color w:val="000000"/>
          <w:sz w:val="28"/>
          <w:szCs w:val="28"/>
          <w:lang w:val="uk-UA"/>
        </w:rPr>
        <w:t>URL : https://zakon</w:t>
      </w:r>
      <w:r w:rsidR="00EB724A">
        <w:rPr>
          <w:rFonts w:ascii="Times New Roman" w:hAnsi="Times New Roman"/>
          <w:color w:val="000000"/>
          <w:sz w:val="28"/>
          <w:szCs w:val="28"/>
          <w:lang w:val="uk-UA"/>
        </w:rPr>
        <w:t>.rada.gov.ua/laws/show/z0284-17.</w:t>
      </w:r>
    </w:p>
    <w:p w14:paraId="459DA3F4" w14:textId="33BAE8A5" w:rsidR="0097046C" w:rsidRPr="007703B9" w:rsidRDefault="0097046C" w:rsidP="0097046C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EB724A">
        <w:rPr>
          <w:rStyle w:val="ab"/>
          <w:rFonts w:ascii="Times New Roman" w:eastAsia="Times New Roman" w:hAnsi="Times New Roman"/>
          <w:color w:val="000000"/>
          <w:sz w:val="28"/>
          <w:szCs w:val="28"/>
          <w:u w:val="none"/>
        </w:rPr>
        <w:t xml:space="preserve">        17.</w:t>
      </w:r>
      <w:r w:rsidRPr="006A7C52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Про затвердження Порядку розгляду звернень та організації проведення особистого прийому громадян в органах та </w:t>
      </w:r>
      <w:proofErr w:type="gramStart"/>
      <w:r w:rsidRPr="006A7C52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</w:t>
      </w:r>
      <w:proofErr w:type="gramEnd"/>
      <w:r w:rsidRPr="006A7C52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ідрозділах Національної поліції України : Наказ МВС України від 15.11.2017 № 970. </w:t>
      </w:r>
      <w:r w:rsidRPr="006A7C5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URL: http://zako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n.rada.gov.ua/laws/show/z149317.</w:t>
      </w:r>
    </w:p>
    <w:p w14:paraId="4BA7B3D6" w14:textId="247BDDF5" w:rsidR="0097046C" w:rsidRPr="007703B9" w:rsidRDefault="0097046C" w:rsidP="0097046C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6A7C52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   18. 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 : Наказ МВС № 15.11.2017  № 930. </w:t>
      </w:r>
      <w:r w:rsidRPr="006A7C5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URL : https://zakon.rada.gov.ua/laws/show/z1493-17. </w:t>
      </w:r>
    </w:p>
    <w:p w14:paraId="7BAAFDAB" w14:textId="1C189AAF" w:rsidR="0097046C" w:rsidRPr="007703B9" w:rsidRDefault="0097046C" w:rsidP="0097046C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7703B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19. </w:t>
      </w:r>
      <w:r w:rsidRPr="006A7C52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Про реалізацію окремих положень Дисциплінарного статуту Національної поліції України : Наказ МВС № 21.12.2018  № 893.</w:t>
      </w:r>
      <w:r w:rsidRPr="006A7C5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URL : https://zakon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.rada.gov.ua/laws/show/z1355-18.</w:t>
      </w:r>
    </w:p>
    <w:p w14:paraId="69D27CA9" w14:textId="77777777" w:rsidR="0097046C" w:rsidRPr="007703B9" w:rsidRDefault="0097046C" w:rsidP="0097046C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14:paraId="4B053CD4" w14:textId="77777777" w:rsidR="0097046C" w:rsidRPr="0097046C" w:rsidRDefault="0097046C" w:rsidP="00970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постанови, 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інші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рішення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роз’яснення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судів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Конституційного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, Верховного):</w:t>
      </w:r>
    </w:p>
    <w:p w14:paraId="7CC14380" w14:textId="77777777" w:rsidR="0097046C" w:rsidRPr="0097046C" w:rsidRDefault="0097046C" w:rsidP="0097046C">
      <w:pPr>
        <w:pStyle w:val="Web"/>
        <w:widowControl w:val="0"/>
        <w:numPr>
          <w:ilvl w:val="0"/>
          <w:numId w:val="15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704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Конституційного Суду України у справі за конституційним поданням Уповноваженого Верховної Ради України з прав людини щодо офіційного тлумачення положення частини першої статті 276 Кодексу України про адміністративні правопорушення : Конституційний Суд України. Рішення від 26.05.2015 № 5-рп/2015 // URL : http://zakon5.rada.gov.ua/laws/main/o79/page.</w:t>
      </w:r>
      <w:bookmarkStart w:id="0" w:name="n3"/>
      <w:bookmarkEnd w:id="0"/>
    </w:p>
    <w:p w14:paraId="1D478E65" w14:textId="4522630D" w:rsidR="0097046C" w:rsidRPr="0097046C" w:rsidRDefault="0097046C" w:rsidP="00700496">
      <w:pPr>
        <w:pStyle w:val="Web"/>
        <w:numPr>
          <w:ilvl w:val="0"/>
          <w:numId w:val="1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9704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Рішення Конституційного Суду України  </w:t>
      </w:r>
      <w:r w:rsidRPr="0097046C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у справі за конституційним поданням Уповноваженого Верховної Ради України з прав людини щодо відповідності Конституції України (конституційності) положень частини першої статті 294, статті 326 Кодексу України про адміністративні правопорушення : Конституційний Суд України. Рішення від 23.11.2018 № 10-р/2018 // </w:t>
      </w:r>
      <w:r w:rsidRPr="009704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URL : https://zakon.rada.gov.ua/laws/show/v010p710-18</w:t>
      </w:r>
      <w:r w:rsidR="00EB724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5D2E8D22" w14:textId="77777777" w:rsidR="0097046C" w:rsidRPr="0097046C" w:rsidRDefault="0097046C" w:rsidP="00700496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14:paraId="5DE94663" w14:textId="697FB460" w:rsidR="0097046C" w:rsidRPr="0097046C" w:rsidRDefault="0097046C" w:rsidP="00700496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97046C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     - п</w:t>
      </w:r>
      <w:r w:rsidRPr="0097046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ідручники</w:t>
      </w:r>
      <w:r w:rsidR="00F930C0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та навчальні посібники</w:t>
      </w:r>
      <w:r w:rsidRPr="0097046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:</w:t>
      </w:r>
    </w:p>
    <w:p w14:paraId="593E3987" w14:textId="77777777" w:rsidR="0097046C" w:rsidRPr="0097046C" w:rsidRDefault="0097046C" w:rsidP="00700496">
      <w:pPr>
        <w:pStyle w:val="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15888838" w14:textId="1535A7FD" w:rsidR="009B7288" w:rsidRPr="00C80929" w:rsidRDefault="0097046C" w:rsidP="00700496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 w:rsidR="00566A03" w:rsidRPr="00C80929">
        <w:rPr>
          <w:rFonts w:ascii="Times New Roman" w:hAnsi="Times New Roman"/>
          <w:sz w:val="28"/>
          <w:szCs w:val="28"/>
        </w:rPr>
        <w:t xml:space="preserve"> </w:t>
      </w:r>
      <w:r w:rsidR="009B7288" w:rsidRPr="00C80929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оліцейська</w:t>
      </w:r>
      <w:proofErr w:type="spellEnd"/>
      <w:r w:rsidR="009B7288" w:rsidRPr="00C809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діяльність</w:t>
      </w:r>
      <w:proofErr w:type="spellEnd"/>
      <w:r w:rsidR="009B7288" w:rsidRPr="00C80929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підручник</w:t>
      </w:r>
      <w:proofErr w:type="spellEnd"/>
      <w:r w:rsidR="009B7288" w:rsidRPr="00C80929">
        <w:rPr>
          <w:rFonts w:ascii="Times New Roman" w:hAnsi="Times New Roman"/>
          <w:sz w:val="28"/>
          <w:szCs w:val="28"/>
        </w:rPr>
        <w:t xml:space="preserve"> / А.Є. Фоменко, О.С.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Юнін</w:t>
      </w:r>
      <w:proofErr w:type="spellEnd"/>
      <w:r w:rsidR="009B7288" w:rsidRPr="00C80929">
        <w:rPr>
          <w:rFonts w:ascii="Times New Roman" w:hAnsi="Times New Roman"/>
          <w:sz w:val="28"/>
          <w:szCs w:val="28"/>
        </w:rPr>
        <w:t xml:space="preserve">, Р.В.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Миронюк</w:t>
      </w:r>
      <w:proofErr w:type="spellEnd"/>
      <w:r w:rsidR="009B7288" w:rsidRPr="00C80929">
        <w:rPr>
          <w:rFonts w:ascii="Times New Roman" w:hAnsi="Times New Roman"/>
          <w:sz w:val="28"/>
          <w:szCs w:val="28"/>
        </w:rPr>
        <w:t xml:space="preserve">, А.О.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Соб</w:t>
      </w:r>
      <w:r w:rsidR="00C80929">
        <w:rPr>
          <w:rFonts w:ascii="Times New Roman" w:hAnsi="Times New Roman"/>
          <w:sz w:val="28"/>
          <w:szCs w:val="28"/>
        </w:rPr>
        <w:t>акарь</w:t>
      </w:r>
      <w:proofErr w:type="spellEnd"/>
      <w:r w:rsidR="00C8092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C80929">
        <w:rPr>
          <w:rFonts w:ascii="Times New Roman" w:hAnsi="Times New Roman"/>
          <w:sz w:val="28"/>
          <w:szCs w:val="28"/>
        </w:rPr>
        <w:t>ін</w:t>
      </w:r>
      <w:proofErr w:type="spellEnd"/>
      <w:r w:rsidR="00C80929">
        <w:rPr>
          <w:rFonts w:ascii="Times New Roman" w:hAnsi="Times New Roman"/>
          <w:sz w:val="28"/>
          <w:szCs w:val="28"/>
        </w:rPr>
        <w:t xml:space="preserve">. ; ред. О.С. </w:t>
      </w:r>
      <w:proofErr w:type="spellStart"/>
      <w:r w:rsidR="00C80929">
        <w:rPr>
          <w:rFonts w:ascii="Times New Roman" w:hAnsi="Times New Roman"/>
          <w:sz w:val="28"/>
          <w:szCs w:val="28"/>
        </w:rPr>
        <w:t>Юнін</w:t>
      </w:r>
      <w:proofErr w:type="spellEnd"/>
      <w:r w:rsidR="00C8092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B7288" w:rsidRPr="00C80929">
        <w:rPr>
          <w:rFonts w:ascii="Times New Roman" w:hAnsi="Times New Roman"/>
          <w:sz w:val="28"/>
          <w:szCs w:val="28"/>
        </w:rPr>
        <w:t>Дніпро</w:t>
      </w:r>
      <w:proofErr w:type="spellEnd"/>
      <w:proofErr w:type="gramStart"/>
      <w:r w:rsidR="009B7288" w:rsidRPr="00C8092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9B7288" w:rsidRPr="00C80929">
        <w:rPr>
          <w:rFonts w:ascii="Times New Roman" w:hAnsi="Times New Roman"/>
          <w:sz w:val="28"/>
          <w:szCs w:val="28"/>
        </w:rPr>
        <w:t xml:space="preserve"> ДДУВС, 2022. 432 с.</w:t>
      </w:r>
    </w:p>
    <w:p w14:paraId="4C90DCBD" w14:textId="51EB7AD3" w:rsidR="009B7288" w:rsidRPr="00C80929" w:rsidRDefault="00C80929" w:rsidP="009B7288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Поліцейська діяльність : підручник / С. С. </w:t>
      </w:r>
      <w:proofErr w:type="spellStart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Вітвіцький</w:t>
      </w:r>
      <w:proofErr w:type="spellEnd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, В. С. </w:t>
      </w:r>
      <w:proofErr w:type="spellStart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Тулінов</w:t>
      </w:r>
      <w:proofErr w:type="spellEnd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, О. М. </w:t>
      </w:r>
      <w:proofErr w:type="spellStart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Мердова</w:t>
      </w:r>
      <w:proofErr w:type="spellEnd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ін.; за </w:t>
      </w:r>
      <w:proofErr w:type="spellStart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заг</w:t>
      </w:r>
      <w:proofErr w:type="spellEnd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ред. проф. С. С. </w:t>
      </w:r>
      <w:proofErr w:type="spellStart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Вітвіцького</w:t>
      </w:r>
      <w:proofErr w:type="spellEnd"/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Київ : ВД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Дакор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2021. </w:t>
      </w:r>
      <w:r w:rsidR="00566A03" w:rsidRPr="00C80929">
        <w:rPr>
          <w:rFonts w:ascii="Times New Roman" w:hAnsi="Times New Roman"/>
          <w:color w:val="000000"/>
          <w:sz w:val="28"/>
          <w:szCs w:val="28"/>
          <w:lang w:val="uk-UA"/>
        </w:rPr>
        <w:t>372 с.</w:t>
      </w:r>
    </w:p>
    <w:p w14:paraId="1C244421" w14:textId="668AC229" w:rsidR="00C80929" w:rsidRPr="00C80929" w:rsidRDefault="00C80929" w:rsidP="00700496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C80929">
        <w:rPr>
          <w:rFonts w:ascii="Times New Roman" w:hAnsi="Times New Roman"/>
          <w:sz w:val="28"/>
          <w:szCs w:val="28"/>
          <w:lang w:val="uk-UA"/>
        </w:rPr>
        <w:t xml:space="preserve">Поліцейська (адміністративна) діяльність :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посіб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. / за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. ред. д-ра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. наук, проф. О. І.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Безпалової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 ; [О. В.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Джафарова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, С. О.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Шатрава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 та ін. ;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передм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. О. І.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Безпалової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] ; МВС України, Харків. нац. ун-т внутр. справ. Харків : ХНУВС, 2020. 396 с. </w:t>
      </w:r>
    </w:p>
    <w:p w14:paraId="7DDCCE12" w14:textId="1AD9D13A" w:rsidR="00C80929" w:rsidRPr="00C80929" w:rsidRDefault="00C80929" w:rsidP="00700496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Біла-Тіунова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 Л.,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Кубаєнко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 А.  Поліцейське право : методичні рекомендації (для здобувачів вищої освіти денної форми навчання) [Електронне видання] / Л.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Біла-Тіунова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, А.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Кубаєнко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 ;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Нау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ун-т «Одеська юридична академія». Одеса : Фенікс, 2023. 53 с. </w:t>
      </w:r>
    </w:p>
    <w:p w14:paraId="698BC85F" w14:textId="77777777" w:rsidR="00C80929" w:rsidRPr="00C80929" w:rsidRDefault="00C80929" w:rsidP="00C80929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5. Адміністративна діяльність органів внутрішніх справ: особлива частина :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навч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посіб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для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студ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ВНЗ / Т. П.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Мінка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, О. М.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Обушенко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, Д. Г. Заброда, Д. В. Голобородько, В. П.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Кононець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; ред.: С. М. Алфьоров;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Дніпропетр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>держ</w:t>
      </w:r>
      <w:proofErr w:type="spellEnd"/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ун-т внутр. справ. Х. : Право, 2013. 310 c. </w:t>
      </w:r>
    </w:p>
    <w:p w14:paraId="0D3B5DDF" w14:textId="6A43F193" w:rsidR="00C80929" w:rsidRPr="00C80929" w:rsidRDefault="00C80929" w:rsidP="00EB724A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Pr="00C80929">
        <w:rPr>
          <w:rFonts w:ascii="Times New Roman" w:hAnsi="Times New Roman"/>
          <w:sz w:val="28"/>
          <w:szCs w:val="28"/>
          <w:lang w:val="uk-UA"/>
        </w:rPr>
        <w:t xml:space="preserve">Адміністративна діяльність органів внутрішніх справ : підручник / В. Я.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Настюк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, Ю. П.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Битяк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 xml:space="preserve">, В. В. Богуцький, Н. П. Коваленко, І. М. Компанієць; ред.: В. Я. 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Настюк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>; Нац. ун-т "</w:t>
      </w:r>
      <w:proofErr w:type="spellStart"/>
      <w:r w:rsidRPr="00C80929">
        <w:rPr>
          <w:rFonts w:ascii="Times New Roman" w:hAnsi="Times New Roman"/>
          <w:sz w:val="28"/>
          <w:szCs w:val="28"/>
          <w:lang w:val="uk-UA"/>
        </w:rPr>
        <w:t>Юрид</w:t>
      </w:r>
      <w:proofErr w:type="spellEnd"/>
      <w:r w:rsidRPr="00C80929">
        <w:rPr>
          <w:rFonts w:ascii="Times New Roman" w:hAnsi="Times New Roman"/>
          <w:sz w:val="28"/>
          <w:szCs w:val="28"/>
          <w:lang w:val="uk-UA"/>
        </w:rPr>
        <w:t>. акад. України ім. Ярослава</w:t>
      </w:r>
      <w:r>
        <w:rPr>
          <w:rFonts w:ascii="Times New Roman" w:hAnsi="Times New Roman"/>
          <w:sz w:val="28"/>
          <w:szCs w:val="28"/>
          <w:lang w:val="uk-UA"/>
        </w:rPr>
        <w:t xml:space="preserve"> Мудрого". Х. : Право, 2013. </w:t>
      </w:r>
      <w:r w:rsidRPr="00C80929">
        <w:rPr>
          <w:rFonts w:ascii="Times New Roman" w:hAnsi="Times New Roman"/>
          <w:sz w:val="28"/>
          <w:szCs w:val="28"/>
          <w:lang w:val="uk-UA"/>
        </w:rPr>
        <w:t>471 c.</w:t>
      </w:r>
    </w:p>
    <w:p w14:paraId="4331C9A8" w14:textId="0F91C27A" w:rsidR="0097046C" w:rsidRPr="00C80929" w:rsidRDefault="00C80929" w:rsidP="00EB724A">
      <w:pPr>
        <w:pStyle w:val="Web"/>
        <w:widowControl w:val="0"/>
        <w:tabs>
          <w:tab w:val="num" w:pos="0"/>
          <w:tab w:val="left" w:pos="426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7</w:t>
      </w:r>
      <w:r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7046C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Управління органами Національної поліції : підручник / О. М. Бандурка та ін.; за </w:t>
      </w:r>
      <w:proofErr w:type="spellStart"/>
      <w:r w:rsidR="0097046C" w:rsidRPr="00C80929">
        <w:rPr>
          <w:rFonts w:ascii="Times New Roman" w:hAnsi="Times New Roman"/>
          <w:color w:val="000000"/>
          <w:sz w:val="28"/>
          <w:szCs w:val="28"/>
          <w:lang w:val="uk-UA"/>
        </w:rPr>
        <w:t>заг</w:t>
      </w:r>
      <w:proofErr w:type="spellEnd"/>
      <w:r w:rsidR="0097046C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. ред. </w:t>
      </w:r>
      <w:proofErr w:type="spellStart"/>
      <w:r w:rsidR="0097046C" w:rsidRPr="00C80929">
        <w:rPr>
          <w:rFonts w:ascii="Times New Roman" w:hAnsi="Times New Roman"/>
          <w:color w:val="000000"/>
          <w:sz w:val="28"/>
          <w:szCs w:val="28"/>
          <w:lang w:val="uk-UA"/>
        </w:rPr>
        <w:t>В.В. Соку</w:t>
      </w:r>
      <w:proofErr w:type="spellEnd"/>
      <w:r w:rsidR="0097046C" w:rsidRPr="00C80929">
        <w:rPr>
          <w:rFonts w:ascii="Times New Roman" w:hAnsi="Times New Roman"/>
          <w:color w:val="000000"/>
          <w:sz w:val="28"/>
          <w:szCs w:val="28"/>
          <w:lang w:val="uk-UA"/>
        </w:rPr>
        <w:t xml:space="preserve">пенко. Харків, 2017. 580 с. </w:t>
      </w:r>
    </w:p>
    <w:p w14:paraId="72C7D9A0" w14:textId="77777777" w:rsidR="00F930C0" w:rsidRDefault="00C80929" w:rsidP="00EB724A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8. </w:t>
      </w:r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Адміністративна діяльність органів поліції України : підручник / О. І. </w:t>
      </w:r>
      <w:proofErr w:type="spellStart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Безпалова</w:t>
      </w:r>
      <w:proofErr w:type="spellEnd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та ін., за </w:t>
      </w:r>
      <w:proofErr w:type="spellStart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заг</w:t>
      </w:r>
      <w:proofErr w:type="spellEnd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. ред. </w:t>
      </w:r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В. В. Сокуренка, </w:t>
      </w:r>
      <w:proofErr w:type="spellStart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Харків</w:t>
      </w:r>
      <w:proofErr w:type="spellEnd"/>
      <w:r w:rsidR="0097046C" w:rsidRPr="00C80929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. 2017. </w:t>
      </w:r>
      <w:r w:rsidR="00F930C0"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432 с</w:t>
      </w:r>
    </w:p>
    <w:p w14:paraId="72C0E762" w14:textId="77777777" w:rsidR="00F930C0" w:rsidRDefault="00F930C0" w:rsidP="00EB724A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Style w:val="rvts23"/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9. </w:t>
      </w:r>
      <w:proofErr w:type="spellStart"/>
      <w:proofErr w:type="gram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Адм</w:t>
      </w:r>
      <w:proofErr w:type="gram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іністративно-юрисдикційна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поліції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навч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посібник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/ за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заг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. ред. В.А.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Глуховері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Дніпро</w:t>
      </w:r>
      <w:proofErr w:type="spellEnd"/>
      <w:r w:rsidR="0097046C" w:rsidRPr="0097046C">
        <w:rPr>
          <w:rFonts w:ascii="Times New Roman" w:hAnsi="Times New Roman" w:cs="Times New Roman"/>
          <w:color w:val="000000"/>
          <w:sz w:val="28"/>
          <w:szCs w:val="28"/>
        </w:rPr>
        <w:t>, 2016. 264 с.</w:t>
      </w:r>
    </w:p>
    <w:p w14:paraId="17A12090" w14:textId="44748516" w:rsidR="00F930C0" w:rsidRDefault="00F930C0" w:rsidP="00EB724A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10. </w:t>
      </w:r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Адміністративна діяльність Національної поліції: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Навч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посібник /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Кол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авт. ; кер. авт.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кол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к.ю.н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.,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засл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юрист України В.А.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Глуховеря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Дніпро :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Дніпроп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. </w:t>
      </w:r>
      <w:proofErr w:type="spellStart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держ</w:t>
      </w:r>
      <w:proofErr w:type="spellEnd"/>
      <w:r w:rsidR="0097046C" w:rsidRPr="0097046C"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>. ун-т внутр.. справ, 2017. 248 с.</w:t>
      </w:r>
    </w:p>
    <w:p w14:paraId="146D7354" w14:textId="2ADFFDD6" w:rsidR="0097046C" w:rsidRDefault="00F930C0" w:rsidP="00EB724A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rvts23"/>
          <w:rFonts w:ascii="Times New Roman" w:eastAsia="Times New Roman" w:hAnsi="Times New Roman"/>
          <w:color w:val="000000"/>
          <w:sz w:val="28"/>
          <w:szCs w:val="28"/>
          <w:lang w:val="uk-UA" w:eastAsia="zh-CN"/>
        </w:rPr>
        <w:t xml:space="preserve">11. </w:t>
      </w:r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 xml:space="preserve">Адміністративна діяльність поліції України у питаннях та відповідях. Навчальний посібник / За </w:t>
      </w:r>
      <w:proofErr w:type="spellStart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>заг</w:t>
      </w:r>
      <w:proofErr w:type="spellEnd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 xml:space="preserve">. ред. д-ра </w:t>
      </w:r>
      <w:proofErr w:type="spellStart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>юрид</w:t>
      </w:r>
      <w:proofErr w:type="spellEnd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 xml:space="preserve">. наук, проф., акад. </w:t>
      </w:r>
      <w:proofErr w:type="spellStart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>НАПрН</w:t>
      </w:r>
      <w:proofErr w:type="spellEnd"/>
      <w:r w:rsidR="0097046C" w:rsidRPr="0097046C">
        <w:rPr>
          <w:rFonts w:ascii="Times New Roman" w:hAnsi="Times New Roman"/>
          <w:color w:val="000000"/>
          <w:sz w:val="28"/>
          <w:szCs w:val="28"/>
          <w:lang w:val="uk-UA"/>
        </w:rPr>
        <w:t xml:space="preserve"> України О.М. Бандурки та ін.; Харків:, 2017. 466 с. </w:t>
      </w:r>
    </w:p>
    <w:p w14:paraId="6E19C1B2" w14:textId="77777777" w:rsidR="00F930C0" w:rsidRPr="0097046C" w:rsidRDefault="00F930C0" w:rsidP="00F930C0">
      <w:pPr>
        <w:tabs>
          <w:tab w:val="num" w:pos="0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5EE223A" w14:textId="77777777" w:rsidR="0097046C" w:rsidRPr="0097046C" w:rsidRDefault="0097046C" w:rsidP="0097046C">
      <w:pPr>
        <w:tabs>
          <w:tab w:val="num" w:pos="0"/>
          <w:tab w:val="left" w:pos="851"/>
        </w:tabs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Інтернет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ресурси</w:t>
      </w:r>
      <w:proofErr w:type="spellEnd"/>
      <w:r w:rsidRPr="0097046C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14:paraId="5BA3D433" w14:textId="77777777" w:rsidR="0097046C" w:rsidRPr="0097046C" w:rsidRDefault="0097046C" w:rsidP="0097046C">
      <w:pPr>
        <w:pStyle w:val="Web"/>
        <w:widowControl w:val="0"/>
        <w:numPr>
          <w:ilvl w:val="0"/>
          <w:numId w:val="17"/>
        </w:numPr>
        <w:tabs>
          <w:tab w:val="num" w:pos="0"/>
          <w:tab w:val="num" w:pos="54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9704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Офіційний сайт Верховної Ради України: веб-сайт. </w:t>
      </w:r>
      <w:r w:rsidRPr="0097046C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URL: </w:t>
      </w:r>
      <w:r w:rsidRPr="0097046C">
        <w:rPr>
          <w:rFonts w:ascii="Times New Roman" w:eastAsia="Times New Roman" w:hAnsi="Times New Roman"/>
          <w:sz w:val="28"/>
          <w:szCs w:val="28"/>
          <w:lang w:val="uk-UA" w:eastAsia="ru-RU"/>
        </w:rPr>
        <w:t>http://rada.gov.ua</w:t>
      </w:r>
      <w:r w:rsidRPr="0097046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37108D28" w14:textId="77777777" w:rsidR="0097046C" w:rsidRPr="0097046C" w:rsidRDefault="0097046C" w:rsidP="0097046C">
      <w:pPr>
        <w:widowControl w:val="0"/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Офіційний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сайт Президента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: веб-сайт. 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URL: www. president.gov.ua. </w:t>
      </w:r>
    </w:p>
    <w:p w14:paraId="11040F33" w14:textId="77777777" w:rsidR="0097046C" w:rsidRPr="00CC5B16" w:rsidRDefault="0097046C" w:rsidP="0097046C">
      <w:pPr>
        <w:widowControl w:val="0"/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Урядовий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портал</w:t>
      </w:r>
      <w:proofErr w:type="gram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веб-сайт. 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8" w:history="1">
        <w:r w:rsidRPr="00CC5B16">
          <w:rPr>
            <w:rStyle w:val="ab"/>
            <w:rFonts w:ascii="Times New Roman" w:hAnsi="Times New Roman"/>
            <w:color w:val="000000"/>
            <w:sz w:val="28"/>
            <w:szCs w:val="28"/>
            <w:u w:val="none"/>
          </w:rPr>
          <w:t>http://www.kmu.gov.ua/</w:t>
        </w:r>
      </w:hyperlink>
    </w:p>
    <w:p w14:paraId="63C7DEEF" w14:textId="77777777" w:rsidR="0097046C" w:rsidRPr="00CC5B16" w:rsidRDefault="0097046C" w:rsidP="0097046C">
      <w:pPr>
        <w:widowControl w:val="0"/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C5B16">
        <w:rPr>
          <w:rFonts w:ascii="Times New Roman" w:hAnsi="Times New Roman" w:cs="Times New Roman"/>
          <w:color w:val="000000"/>
          <w:sz w:val="28"/>
          <w:szCs w:val="28"/>
        </w:rPr>
        <w:t>Офіційний</w:t>
      </w:r>
      <w:proofErr w:type="spellEnd"/>
      <w:r w:rsidRPr="00CC5B16">
        <w:rPr>
          <w:rFonts w:ascii="Times New Roman" w:hAnsi="Times New Roman" w:cs="Times New Roman"/>
          <w:color w:val="000000"/>
          <w:sz w:val="28"/>
          <w:szCs w:val="28"/>
        </w:rPr>
        <w:t xml:space="preserve"> сайт МВС </w:t>
      </w:r>
      <w:proofErr w:type="spellStart"/>
      <w:r w:rsidRPr="00CC5B16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proofErr w:type="gramStart"/>
      <w:r w:rsidRPr="00CC5B16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CC5B16">
        <w:rPr>
          <w:rFonts w:ascii="Times New Roman" w:hAnsi="Times New Roman" w:cs="Times New Roman"/>
          <w:color w:val="000000"/>
          <w:sz w:val="28"/>
          <w:szCs w:val="28"/>
        </w:rPr>
        <w:t xml:space="preserve"> веб-сайт. </w:t>
      </w:r>
      <w:r w:rsidRPr="00CC5B1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URL: </w:t>
      </w:r>
      <w:hyperlink r:id="rId9" w:history="1">
        <w:r w:rsidRPr="00CC5B16">
          <w:rPr>
            <w:rStyle w:val="ab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http://mvs.gov.ua/</w:t>
        </w:r>
      </w:hyperlink>
    </w:p>
    <w:p w14:paraId="05C054A3" w14:textId="77777777" w:rsidR="0097046C" w:rsidRPr="0097046C" w:rsidRDefault="0097046C" w:rsidP="0097046C">
      <w:pPr>
        <w:widowControl w:val="0"/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Офіційний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Національної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поліції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>веб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>сайт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>.  URL:http://www.npu.gov.ua/uk</w:t>
      </w:r>
    </w:p>
    <w:p w14:paraId="3E7BB493" w14:textId="77777777" w:rsidR="0097046C" w:rsidRPr="0097046C" w:rsidRDefault="0097046C" w:rsidP="0097046C">
      <w:pPr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right="-39"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Верховний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Суд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України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інформаційний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сервер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: веб-сайт. </w:t>
      </w:r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URL: http://www.scourt.gov.ua/.</w:t>
      </w:r>
    </w:p>
    <w:p w14:paraId="2ACB508F" w14:textId="77777777" w:rsidR="0097046C" w:rsidRPr="0097046C" w:rsidRDefault="0097046C" w:rsidP="0097046C">
      <w:pPr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right="-3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Єдиний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державний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реєстр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судових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рішень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: веб-сайт. 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>URL: http://reyestr.court.gov.ua/.</w:t>
      </w:r>
    </w:p>
    <w:p w14:paraId="54DE39AB" w14:textId="77777777" w:rsidR="0097046C" w:rsidRPr="0097046C" w:rsidRDefault="0097046C" w:rsidP="0097046C">
      <w:pPr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right="-39"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Конституційний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Суд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України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: веб-сайт. </w:t>
      </w:r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URL: http://www.ccu.gov.ua/uk/index.</w:t>
      </w:r>
    </w:p>
    <w:p w14:paraId="6C57260B" w14:textId="77777777" w:rsidR="0097046C" w:rsidRPr="0097046C" w:rsidRDefault="0097046C" w:rsidP="0097046C">
      <w:pPr>
        <w:numPr>
          <w:ilvl w:val="0"/>
          <w:numId w:val="17"/>
        </w:numPr>
        <w:tabs>
          <w:tab w:val="num" w:pos="0"/>
          <w:tab w:val="left" w:pos="851"/>
        </w:tabs>
        <w:spacing w:after="0" w:line="240" w:lineRule="auto"/>
        <w:ind w:left="0" w:right="-39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Уповноважений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Верховної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Ради з прав </w:t>
      </w:r>
      <w:proofErr w:type="spellStart"/>
      <w:r w:rsidRPr="0097046C">
        <w:rPr>
          <w:rFonts w:ascii="Times New Roman" w:hAnsi="Times New Roman" w:cs="Times New Roman"/>
          <w:color w:val="000000"/>
          <w:sz w:val="28"/>
          <w:szCs w:val="28"/>
        </w:rPr>
        <w:t>людини</w:t>
      </w:r>
      <w:proofErr w:type="spellEnd"/>
      <w:r w:rsidRPr="0097046C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веб-сайт. </w:t>
      </w:r>
      <w:r w:rsidRPr="009704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046C">
        <w:rPr>
          <w:rFonts w:ascii="Times New Roman" w:hAnsi="Times New Roman" w:cs="Times New Roman"/>
          <w:color w:val="000000"/>
          <w:sz w:val="28"/>
          <w:szCs w:val="28"/>
          <w:lang w:val="en-US"/>
        </w:rPr>
        <w:t>URL: http://www.ombudsman.gov.ua/.</w:t>
      </w:r>
    </w:p>
    <w:p w14:paraId="665B546D" w14:textId="77777777" w:rsidR="0097046C" w:rsidRPr="00CC5B16" w:rsidRDefault="0097046C" w:rsidP="0097046C">
      <w:pPr>
        <w:numPr>
          <w:ilvl w:val="0"/>
          <w:numId w:val="17"/>
        </w:numPr>
        <w:tabs>
          <w:tab w:val="num" w:pos="-180"/>
          <w:tab w:val="num" w:pos="0"/>
          <w:tab w:val="num" w:pos="851"/>
          <w:tab w:val="left" w:pos="993"/>
        </w:tabs>
        <w:spacing w:after="0" w:line="240" w:lineRule="auto"/>
        <w:ind w:left="0" w:right="-39"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Урядовий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портал: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єдиний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веб-портал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органів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виконавчої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влади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України</w:t>
      </w:r>
      <w:proofErr w:type="spellEnd"/>
      <w:r w:rsidRPr="0097046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: веб-сайт.  URL: </w:t>
      </w:r>
      <w:bookmarkStart w:id="1" w:name="_GoBack"/>
      <w:r w:rsidR="00F014CA" w:rsidRPr="00CC5B16">
        <w:fldChar w:fldCharType="begin"/>
      </w:r>
      <w:r w:rsidR="00F014CA" w:rsidRPr="00CC5B16">
        <w:instrText xml:space="preserve"> HYPERLINK "http://www.kmu.gov.ua/control/" </w:instrText>
      </w:r>
      <w:r w:rsidR="00F014CA" w:rsidRPr="00CC5B16">
        <w:fldChar w:fldCharType="separate"/>
      </w:r>
      <w:r w:rsidRPr="00CC5B16">
        <w:rPr>
          <w:rStyle w:val="ab"/>
          <w:rFonts w:ascii="Times New Roman" w:hAnsi="Times New Roman"/>
          <w:bCs/>
          <w:iCs/>
          <w:color w:val="000000"/>
          <w:sz w:val="28"/>
          <w:szCs w:val="28"/>
          <w:u w:val="none"/>
        </w:rPr>
        <w:t>http://www.kmu.gov.ua/control/</w:t>
      </w:r>
      <w:r w:rsidR="00F014CA" w:rsidRPr="00CC5B16">
        <w:rPr>
          <w:rStyle w:val="ab"/>
          <w:rFonts w:ascii="Times New Roman" w:hAnsi="Times New Roman"/>
          <w:bCs/>
          <w:iCs/>
          <w:color w:val="000000"/>
          <w:sz w:val="28"/>
          <w:szCs w:val="28"/>
          <w:u w:val="none"/>
        </w:rPr>
        <w:fldChar w:fldCharType="end"/>
      </w:r>
      <w:r w:rsidRPr="00CC5B1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14:paraId="58C2D11B" w14:textId="77777777" w:rsidR="0097046C" w:rsidRPr="00CC5B16" w:rsidRDefault="00F014CA" w:rsidP="0097046C">
      <w:pPr>
        <w:numPr>
          <w:ilvl w:val="0"/>
          <w:numId w:val="17"/>
        </w:numPr>
        <w:tabs>
          <w:tab w:val="num" w:pos="0"/>
          <w:tab w:val="num" w:pos="993"/>
        </w:tabs>
        <w:spacing w:after="0" w:line="240" w:lineRule="auto"/>
        <w:ind w:left="0" w:right="-39" w:firstLine="567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hyperlink r:id="rId10" w:tooltip="ОБСЄ" w:history="1">
        <w:r w:rsidR="0097046C" w:rsidRPr="00CC5B16">
          <w:rPr>
            <w:rStyle w:val="ab"/>
            <w:rFonts w:ascii="Times New Roman" w:hAnsi="Times New Roman"/>
            <w:bCs/>
            <w:color w:val="000000"/>
            <w:sz w:val="28"/>
            <w:szCs w:val="28"/>
            <w:u w:val="none"/>
            <w:bdr w:val="none" w:sz="0" w:space="0" w:color="auto" w:frame="1"/>
          </w:rPr>
          <w:t>Організація з безпеки та співробітництва вЄвропі</w:t>
        </w:r>
      </w:hyperlink>
      <w:r w:rsidR="0097046C" w:rsidRPr="00CC5B16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97046C" w:rsidRPr="00CC5B1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офіційний веб-сайт URL: </w:t>
      </w:r>
      <w:hyperlink r:id="rId11" w:history="1">
        <w:r w:rsidR="0097046C" w:rsidRPr="00CC5B16">
          <w:rPr>
            <w:rStyle w:val="ab"/>
            <w:rFonts w:ascii="Times New Roman" w:hAnsi="Times New Roman"/>
            <w:color w:val="000000"/>
            <w:sz w:val="28"/>
            <w:szCs w:val="28"/>
            <w:u w:val="none"/>
          </w:rPr>
          <w:t>http://www.osce.org/uk/ukraine</w:t>
        </w:r>
      </w:hyperlink>
      <w:r w:rsidR="0097046C" w:rsidRPr="00CC5B1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1"/>
    <w:p w14:paraId="44DCEE25" w14:textId="77777777" w:rsidR="0097046C" w:rsidRPr="0097046C" w:rsidRDefault="0097046C" w:rsidP="0097046C">
      <w:pPr>
        <w:tabs>
          <w:tab w:val="num" w:pos="993"/>
        </w:tabs>
        <w:ind w:right="-3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</w:p>
    <w:p w14:paraId="22BEB883" w14:textId="77777777" w:rsidR="00F233BF" w:rsidRPr="00F233BF" w:rsidRDefault="0097046C" w:rsidP="00F233B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F233BF">
        <w:rPr>
          <w:rFonts w:ascii="Times New Roman" w:hAnsi="Times New Roman" w:cs="Times New Roman"/>
          <w:color w:val="000000"/>
          <w:sz w:val="36"/>
          <w:szCs w:val="28"/>
        </w:rPr>
        <w:tab/>
      </w:r>
      <w:proofErr w:type="spellStart"/>
      <w:r w:rsidR="00F233BF" w:rsidRPr="00F233BF">
        <w:rPr>
          <w:rFonts w:ascii="Times New Roman" w:hAnsi="Times New Roman" w:cs="Times New Roman"/>
          <w:sz w:val="28"/>
        </w:rPr>
        <w:t>Розглянуто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і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схвалено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засіданні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кафедри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F233BF" w:rsidRPr="00F233BF">
        <w:rPr>
          <w:rFonts w:ascii="Times New Roman" w:hAnsi="Times New Roman" w:cs="Times New Roman"/>
          <w:sz w:val="28"/>
        </w:rPr>
        <w:t>адм</w:t>
      </w:r>
      <w:proofErr w:type="gramEnd"/>
      <w:r w:rsidR="00F233BF" w:rsidRPr="00F233BF">
        <w:rPr>
          <w:rFonts w:ascii="Times New Roman" w:hAnsi="Times New Roman" w:cs="Times New Roman"/>
          <w:sz w:val="28"/>
        </w:rPr>
        <w:t>іністративного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права,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процесу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адміністративної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діяльності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</w:t>
      </w:r>
      <w:r w:rsidR="00F233BF" w:rsidRPr="00F233BF">
        <w:rPr>
          <w:rFonts w:ascii="Times New Roman" w:hAnsi="Times New Roman" w:cs="Times New Roman"/>
          <w:sz w:val="28"/>
          <w:szCs w:val="28"/>
        </w:rPr>
        <w:t xml:space="preserve">факультету ПФППД, протокол </w:t>
      </w:r>
      <w:proofErr w:type="spellStart"/>
      <w:r w:rsidR="00F233BF" w:rsidRPr="00F233BF">
        <w:rPr>
          <w:rFonts w:ascii="Times New Roman" w:hAnsi="Times New Roman" w:cs="Times New Roman"/>
          <w:sz w:val="28"/>
        </w:rPr>
        <w:t>від</w:t>
      </w:r>
      <w:proofErr w:type="spellEnd"/>
      <w:r w:rsidR="00F233BF" w:rsidRPr="00F233BF">
        <w:rPr>
          <w:rFonts w:ascii="Times New Roman" w:hAnsi="Times New Roman" w:cs="Times New Roman"/>
          <w:sz w:val="28"/>
        </w:rPr>
        <w:t xml:space="preserve"> 28.08.2023 № 25.</w:t>
      </w:r>
    </w:p>
    <w:p w14:paraId="09B94A71" w14:textId="77777777" w:rsidR="00F233BF" w:rsidRPr="00253E7C" w:rsidRDefault="00F233BF" w:rsidP="00F233BF">
      <w:pPr>
        <w:rPr>
          <w:b/>
        </w:rPr>
      </w:pPr>
    </w:p>
    <w:p w14:paraId="24698427" w14:textId="77777777" w:rsidR="00F233BF" w:rsidRPr="00253E7C" w:rsidRDefault="00F233BF" w:rsidP="00F233BF">
      <w:pPr>
        <w:pStyle w:val="af0"/>
        <w:rPr>
          <w:rFonts w:ascii="Times New Roman" w:hAnsi="Times New Roman"/>
          <w:b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/>
        </w:rPr>
        <w:t>Завідувач кафедри</w:t>
      </w:r>
    </w:p>
    <w:p w14:paraId="7EFFA15C" w14:textId="77777777" w:rsidR="00F233BF" w:rsidRPr="00253E7C" w:rsidRDefault="00F233BF" w:rsidP="00F233BF">
      <w:pPr>
        <w:pStyle w:val="af0"/>
        <w:rPr>
          <w:rFonts w:ascii="Times New Roman" w:hAnsi="Times New Roman"/>
          <w:b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/>
        </w:rPr>
        <w:t xml:space="preserve">адміністративного права, процесу та </w:t>
      </w:r>
    </w:p>
    <w:p w14:paraId="2FDE346B" w14:textId="77777777" w:rsidR="00F233BF" w:rsidRPr="00253E7C" w:rsidRDefault="00F233BF" w:rsidP="00F233BF">
      <w:pPr>
        <w:pStyle w:val="af0"/>
        <w:rPr>
          <w:rFonts w:ascii="Times New Roman" w:hAnsi="Times New Roman"/>
          <w:b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/>
        </w:rPr>
        <w:t>адміністративної діяльності</w:t>
      </w:r>
    </w:p>
    <w:p w14:paraId="7A8DB938" w14:textId="77777777" w:rsidR="00F233BF" w:rsidRPr="005869FF" w:rsidRDefault="00F233BF" w:rsidP="00F233BF">
      <w:pPr>
        <w:pStyle w:val="af0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Андрій СОБАКАРЬ</w:t>
      </w:r>
    </w:p>
    <w:p w14:paraId="69CE5D08" w14:textId="60D33C57" w:rsidR="0097046C" w:rsidRPr="000D785B" w:rsidRDefault="0097046C" w:rsidP="00F233BF">
      <w:pPr>
        <w:tabs>
          <w:tab w:val="num" w:pos="993"/>
        </w:tabs>
        <w:ind w:right="-39"/>
        <w:textAlignment w:val="baseline"/>
        <w:rPr>
          <w:rFonts w:ascii="Times New Roman" w:hAnsi="Times New Roman"/>
          <w:sz w:val="28"/>
          <w:szCs w:val="28"/>
        </w:rPr>
      </w:pPr>
    </w:p>
    <w:p w14:paraId="2CD3E602" w14:textId="77777777" w:rsidR="000D50AC" w:rsidRDefault="000D50AC" w:rsidP="0097046C">
      <w:pPr>
        <w:spacing w:after="0" w:line="240" w:lineRule="auto"/>
        <w:jc w:val="center"/>
      </w:pPr>
    </w:p>
    <w:sectPr w:rsidR="000D50AC" w:rsidSect="00F233BF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55F3E" w14:textId="77777777" w:rsidR="00F014CA" w:rsidRDefault="00F014CA" w:rsidP="00F233BF">
      <w:pPr>
        <w:spacing w:after="0" w:line="240" w:lineRule="auto"/>
      </w:pPr>
      <w:r>
        <w:separator/>
      </w:r>
    </w:p>
  </w:endnote>
  <w:endnote w:type="continuationSeparator" w:id="0">
    <w:p w14:paraId="46BE4B8E" w14:textId="77777777" w:rsidR="00F014CA" w:rsidRDefault="00F014CA" w:rsidP="00F2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D9AB5" w14:textId="77777777" w:rsidR="00F014CA" w:rsidRDefault="00F014CA" w:rsidP="00F233BF">
      <w:pPr>
        <w:spacing w:after="0" w:line="240" w:lineRule="auto"/>
      </w:pPr>
      <w:r>
        <w:separator/>
      </w:r>
    </w:p>
  </w:footnote>
  <w:footnote w:type="continuationSeparator" w:id="0">
    <w:p w14:paraId="37AFB056" w14:textId="77777777" w:rsidR="00F014CA" w:rsidRDefault="00F014CA" w:rsidP="00F2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207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7E06E04C" w14:textId="370A251F" w:rsidR="00F233BF" w:rsidRPr="00F233BF" w:rsidRDefault="00F233BF">
        <w:pPr>
          <w:pStyle w:val="af1"/>
          <w:jc w:val="center"/>
          <w:rPr>
            <w:rFonts w:ascii="Times New Roman" w:hAnsi="Times New Roman" w:cs="Times New Roman"/>
            <w:sz w:val="24"/>
          </w:rPr>
        </w:pPr>
        <w:r w:rsidRPr="00F233BF">
          <w:rPr>
            <w:rFonts w:ascii="Times New Roman" w:hAnsi="Times New Roman" w:cs="Times New Roman"/>
            <w:sz w:val="24"/>
          </w:rPr>
          <w:fldChar w:fldCharType="begin"/>
        </w:r>
        <w:r w:rsidRPr="00F233BF">
          <w:rPr>
            <w:rFonts w:ascii="Times New Roman" w:hAnsi="Times New Roman" w:cs="Times New Roman"/>
            <w:sz w:val="24"/>
          </w:rPr>
          <w:instrText>PAGE   \* MERGEFORMAT</w:instrText>
        </w:r>
        <w:r w:rsidRPr="00F233BF">
          <w:rPr>
            <w:rFonts w:ascii="Times New Roman" w:hAnsi="Times New Roman" w:cs="Times New Roman"/>
            <w:sz w:val="24"/>
          </w:rPr>
          <w:fldChar w:fldCharType="separate"/>
        </w:r>
        <w:r w:rsidR="00CC5B16">
          <w:rPr>
            <w:rFonts w:ascii="Times New Roman" w:hAnsi="Times New Roman" w:cs="Times New Roman"/>
            <w:noProof/>
            <w:sz w:val="24"/>
          </w:rPr>
          <w:t>5</w:t>
        </w:r>
        <w:r w:rsidRPr="00F233B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5B1FD87" w14:textId="77777777" w:rsidR="00F233BF" w:rsidRDefault="00F233B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3555"/>
    <w:multiLevelType w:val="hybridMultilevel"/>
    <w:tmpl w:val="6882B0A2"/>
    <w:lvl w:ilvl="0" w:tplc="759C3B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B90A89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4F04B81"/>
    <w:multiLevelType w:val="hybridMultilevel"/>
    <w:tmpl w:val="8E38A5B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">
    <w:nsid w:val="28586269"/>
    <w:multiLevelType w:val="singleLevel"/>
    <w:tmpl w:val="161C7A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4">
    <w:nsid w:val="3B027CA7"/>
    <w:multiLevelType w:val="hybridMultilevel"/>
    <w:tmpl w:val="EF762762"/>
    <w:lvl w:ilvl="0" w:tplc="D45C80A0">
      <w:start w:val="51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E3F34"/>
    <w:multiLevelType w:val="multilevel"/>
    <w:tmpl w:val="FB8836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6">
    <w:nsid w:val="40A11B08"/>
    <w:multiLevelType w:val="hybridMultilevel"/>
    <w:tmpl w:val="550C45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0255AD"/>
    <w:multiLevelType w:val="hybridMultilevel"/>
    <w:tmpl w:val="06F4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AD4210"/>
    <w:multiLevelType w:val="hybridMultilevel"/>
    <w:tmpl w:val="9E8CC79A"/>
    <w:lvl w:ilvl="0" w:tplc="759C3B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B631CE"/>
    <w:multiLevelType w:val="hybridMultilevel"/>
    <w:tmpl w:val="D3C018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45452C2"/>
    <w:multiLevelType w:val="hybridMultilevel"/>
    <w:tmpl w:val="6DF85DA4"/>
    <w:lvl w:ilvl="0" w:tplc="F09C13B8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CAD106C"/>
    <w:multiLevelType w:val="hybridMultilevel"/>
    <w:tmpl w:val="1E1A2D88"/>
    <w:lvl w:ilvl="0" w:tplc="0419000F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</w:lvl>
  </w:abstractNum>
  <w:abstractNum w:abstractNumId="12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3">
    <w:nsid w:val="5EFD5CD5"/>
    <w:multiLevelType w:val="hybridMultilevel"/>
    <w:tmpl w:val="1DD27820"/>
    <w:lvl w:ilvl="0" w:tplc="CDC6D55E">
      <w:start w:val="1"/>
      <w:numFmt w:val="decimal"/>
      <w:lvlText w:val="%1."/>
      <w:lvlJc w:val="left"/>
      <w:pPr>
        <w:ind w:left="30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3B434DB"/>
    <w:multiLevelType w:val="hybridMultilevel"/>
    <w:tmpl w:val="2C9837EA"/>
    <w:lvl w:ilvl="0" w:tplc="A74E01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9E4BD1"/>
    <w:multiLevelType w:val="hybridMultilevel"/>
    <w:tmpl w:val="86608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8095584"/>
    <w:multiLevelType w:val="hybridMultilevel"/>
    <w:tmpl w:val="C9A67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10"/>
  </w:num>
  <w:num w:numId="4">
    <w:abstractNumId w:val="16"/>
  </w:num>
  <w:num w:numId="5">
    <w:abstractNumId w:val="12"/>
  </w:num>
  <w:num w:numId="6">
    <w:abstractNumId w:val="15"/>
  </w:num>
  <w:num w:numId="7">
    <w:abstractNumId w:val="13"/>
  </w:num>
  <w:num w:numId="8">
    <w:abstractNumId w:val="6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F4"/>
    <w:rsid w:val="00001243"/>
    <w:rsid w:val="000D50AC"/>
    <w:rsid w:val="00182F58"/>
    <w:rsid w:val="00355B0A"/>
    <w:rsid w:val="003B1A28"/>
    <w:rsid w:val="003B20D7"/>
    <w:rsid w:val="00566A03"/>
    <w:rsid w:val="005D4AF5"/>
    <w:rsid w:val="00700496"/>
    <w:rsid w:val="008A7702"/>
    <w:rsid w:val="00965174"/>
    <w:rsid w:val="0097046C"/>
    <w:rsid w:val="00983483"/>
    <w:rsid w:val="009B7288"/>
    <w:rsid w:val="009C4101"/>
    <w:rsid w:val="00A41EC4"/>
    <w:rsid w:val="00B254D9"/>
    <w:rsid w:val="00C625F4"/>
    <w:rsid w:val="00C80929"/>
    <w:rsid w:val="00CB636C"/>
    <w:rsid w:val="00CB7A8A"/>
    <w:rsid w:val="00CC5B16"/>
    <w:rsid w:val="00D2538F"/>
    <w:rsid w:val="00D7509B"/>
    <w:rsid w:val="00EB724A"/>
    <w:rsid w:val="00ED646C"/>
    <w:rsid w:val="00F014CA"/>
    <w:rsid w:val="00F233BF"/>
    <w:rsid w:val="00F9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62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C625F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15">
    <w:name w:val="rvts15"/>
    <w:rsid w:val="00C625F4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rsid w:val="00C625F4"/>
    <w:pPr>
      <w:tabs>
        <w:tab w:val="left" w:pos="56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7">
    <w:name w:val="Основной текст Знак"/>
    <w:basedOn w:val="a1"/>
    <w:link w:val="a6"/>
    <w:uiPriority w:val="99"/>
    <w:rsid w:val="00C625F4"/>
    <w:rPr>
      <w:rFonts w:ascii="Times New Roman" w:eastAsia="Times New Roman" w:hAnsi="Times New Roman" w:cs="Times New Roman"/>
      <w:sz w:val="28"/>
      <w:szCs w:val="28"/>
      <w:lang w:val="uk-UA"/>
    </w:rPr>
  </w:style>
  <w:style w:type="table" w:styleId="a8">
    <w:name w:val="Table Grid"/>
    <w:basedOn w:val="a2"/>
    <w:uiPriority w:val="59"/>
    <w:rsid w:val="00C625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rsid w:val="00C62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C625F4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9">
    <w:name w:val="Body Text Indent"/>
    <w:basedOn w:val="a0"/>
    <w:link w:val="aa"/>
    <w:uiPriority w:val="99"/>
    <w:semiHidden/>
    <w:unhideWhenUsed/>
    <w:rsid w:val="00C625F4"/>
    <w:pPr>
      <w:spacing w:after="120"/>
      <w:ind w:left="283"/>
    </w:pPr>
    <w:rPr>
      <w:rFonts w:eastAsiaTheme="minorHAnsi"/>
      <w:lang w:eastAsia="en-US"/>
    </w:r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C625F4"/>
    <w:rPr>
      <w:rFonts w:eastAsiaTheme="minorHAnsi"/>
      <w:lang w:eastAsia="en-US"/>
    </w:rPr>
  </w:style>
  <w:style w:type="character" w:styleId="ab">
    <w:name w:val="Hyperlink"/>
    <w:basedOn w:val="a1"/>
    <w:uiPriority w:val="99"/>
    <w:rsid w:val="00C625F4"/>
    <w:rPr>
      <w:rFonts w:cs="Times New Roman"/>
      <w:color w:val="0000FF"/>
      <w:u w:val="single"/>
    </w:rPr>
  </w:style>
  <w:style w:type="paragraph" w:styleId="a">
    <w:name w:val="Block Text"/>
    <w:basedOn w:val="a0"/>
    <w:rsid w:val="00C625F4"/>
    <w:pPr>
      <w:widowControl w:val="0"/>
      <w:numPr>
        <w:numId w:val="2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C625F4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C625F4"/>
  </w:style>
  <w:style w:type="character" w:customStyle="1" w:styleId="a5">
    <w:name w:val="Абзац списка Знак"/>
    <w:link w:val="a4"/>
    <w:uiPriority w:val="34"/>
    <w:rsid w:val="00C625F4"/>
    <w:rPr>
      <w:rFonts w:ascii="Calibri" w:eastAsia="Calibri" w:hAnsi="Calibri" w:cs="Times New Roman"/>
      <w:lang w:eastAsia="en-US"/>
    </w:rPr>
  </w:style>
  <w:style w:type="character" w:customStyle="1" w:styleId="rvts9">
    <w:name w:val="rvts9"/>
    <w:basedOn w:val="a1"/>
    <w:rsid w:val="00C625F4"/>
  </w:style>
  <w:style w:type="character" w:customStyle="1" w:styleId="FontStyle29">
    <w:name w:val="Font Style29"/>
    <w:rsid w:val="00C625F4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uiPriority w:val="99"/>
    <w:rsid w:val="00C625F4"/>
  </w:style>
  <w:style w:type="character" w:styleId="ac">
    <w:name w:val="Strong"/>
    <w:uiPriority w:val="22"/>
    <w:qFormat/>
    <w:rsid w:val="0097046C"/>
    <w:rPr>
      <w:rFonts w:cs="Times New Roman"/>
      <w:b/>
      <w:bCs/>
    </w:rPr>
  </w:style>
  <w:style w:type="character" w:customStyle="1" w:styleId="rvts23">
    <w:name w:val="rvts23"/>
    <w:rsid w:val="0097046C"/>
  </w:style>
  <w:style w:type="character" w:styleId="ad">
    <w:name w:val="Emphasis"/>
    <w:uiPriority w:val="20"/>
    <w:qFormat/>
    <w:rsid w:val="0097046C"/>
    <w:rPr>
      <w:rFonts w:cs="Times New Roman"/>
      <w:i/>
    </w:rPr>
  </w:style>
  <w:style w:type="paragraph" w:customStyle="1" w:styleId="Web">
    <w:name w:val="Обычный (Web)"/>
    <w:basedOn w:val="a0"/>
    <w:next w:val="ae"/>
    <w:uiPriority w:val="34"/>
    <w:unhideWhenUsed/>
    <w:qFormat/>
    <w:rsid w:val="0097046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e">
    <w:name w:val="Normal (Web)"/>
    <w:basedOn w:val="a0"/>
    <w:uiPriority w:val="99"/>
    <w:semiHidden/>
    <w:unhideWhenUsed/>
    <w:rsid w:val="0097046C"/>
    <w:rPr>
      <w:rFonts w:ascii="Times New Roman" w:hAnsi="Times New Roman" w:cs="Times New Roman"/>
      <w:sz w:val="24"/>
      <w:szCs w:val="24"/>
    </w:rPr>
  </w:style>
  <w:style w:type="character" w:styleId="af">
    <w:name w:val="FollowedHyperlink"/>
    <w:basedOn w:val="a1"/>
    <w:uiPriority w:val="99"/>
    <w:semiHidden/>
    <w:unhideWhenUsed/>
    <w:rsid w:val="00CB636C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3B1A28"/>
    <w:pPr>
      <w:spacing w:after="0" w:line="240" w:lineRule="auto"/>
    </w:pPr>
  </w:style>
  <w:style w:type="paragraph" w:styleId="af1">
    <w:name w:val="header"/>
    <w:basedOn w:val="a0"/>
    <w:link w:val="af2"/>
    <w:uiPriority w:val="99"/>
    <w:unhideWhenUsed/>
    <w:rsid w:val="00F2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F233BF"/>
  </w:style>
  <w:style w:type="paragraph" w:styleId="af3">
    <w:name w:val="footer"/>
    <w:basedOn w:val="a0"/>
    <w:link w:val="af4"/>
    <w:uiPriority w:val="99"/>
    <w:unhideWhenUsed/>
    <w:rsid w:val="00F2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F23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C625F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15">
    <w:name w:val="rvts15"/>
    <w:rsid w:val="00C625F4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rsid w:val="00C625F4"/>
    <w:pPr>
      <w:tabs>
        <w:tab w:val="left" w:pos="56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7">
    <w:name w:val="Основной текст Знак"/>
    <w:basedOn w:val="a1"/>
    <w:link w:val="a6"/>
    <w:uiPriority w:val="99"/>
    <w:rsid w:val="00C625F4"/>
    <w:rPr>
      <w:rFonts w:ascii="Times New Roman" w:eastAsia="Times New Roman" w:hAnsi="Times New Roman" w:cs="Times New Roman"/>
      <w:sz w:val="28"/>
      <w:szCs w:val="28"/>
      <w:lang w:val="uk-UA"/>
    </w:rPr>
  </w:style>
  <w:style w:type="table" w:styleId="a8">
    <w:name w:val="Table Grid"/>
    <w:basedOn w:val="a2"/>
    <w:uiPriority w:val="59"/>
    <w:rsid w:val="00C625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rsid w:val="00C62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C625F4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9">
    <w:name w:val="Body Text Indent"/>
    <w:basedOn w:val="a0"/>
    <w:link w:val="aa"/>
    <w:uiPriority w:val="99"/>
    <w:semiHidden/>
    <w:unhideWhenUsed/>
    <w:rsid w:val="00C625F4"/>
    <w:pPr>
      <w:spacing w:after="120"/>
      <w:ind w:left="283"/>
    </w:pPr>
    <w:rPr>
      <w:rFonts w:eastAsiaTheme="minorHAnsi"/>
      <w:lang w:eastAsia="en-US"/>
    </w:r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C625F4"/>
    <w:rPr>
      <w:rFonts w:eastAsiaTheme="minorHAnsi"/>
      <w:lang w:eastAsia="en-US"/>
    </w:rPr>
  </w:style>
  <w:style w:type="character" w:styleId="ab">
    <w:name w:val="Hyperlink"/>
    <w:basedOn w:val="a1"/>
    <w:uiPriority w:val="99"/>
    <w:rsid w:val="00C625F4"/>
    <w:rPr>
      <w:rFonts w:cs="Times New Roman"/>
      <w:color w:val="0000FF"/>
      <w:u w:val="single"/>
    </w:rPr>
  </w:style>
  <w:style w:type="paragraph" w:styleId="a">
    <w:name w:val="Block Text"/>
    <w:basedOn w:val="a0"/>
    <w:rsid w:val="00C625F4"/>
    <w:pPr>
      <w:widowControl w:val="0"/>
      <w:numPr>
        <w:numId w:val="2"/>
      </w:numPr>
      <w:shd w:val="clear" w:color="auto" w:fill="FFFFFF"/>
      <w:tabs>
        <w:tab w:val="clear" w:pos="1080"/>
      </w:tabs>
      <w:spacing w:before="235" w:after="0" w:line="240" w:lineRule="auto"/>
      <w:ind w:left="5" w:right="14" w:firstLine="710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val="uk-UA" w:eastAsia="uk-UA"/>
    </w:rPr>
  </w:style>
  <w:style w:type="character" w:customStyle="1" w:styleId="fontstyle01">
    <w:name w:val="fontstyle01"/>
    <w:basedOn w:val="a1"/>
    <w:rsid w:val="00C625F4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rvts44">
    <w:name w:val="rvts44"/>
    <w:basedOn w:val="a1"/>
    <w:rsid w:val="00C625F4"/>
  </w:style>
  <w:style w:type="character" w:customStyle="1" w:styleId="a5">
    <w:name w:val="Абзац списка Знак"/>
    <w:link w:val="a4"/>
    <w:uiPriority w:val="34"/>
    <w:rsid w:val="00C625F4"/>
    <w:rPr>
      <w:rFonts w:ascii="Calibri" w:eastAsia="Calibri" w:hAnsi="Calibri" w:cs="Times New Roman"/>
      <w:lang w:eastAsia="en-US"/>
    </w:rPr>
  </w:style>
  <w:style w:type="character" w:customStyle="1" w:styleId="rvts9">
    <w:name w:val="rvts9"/>
    <w:basedOn w:val="a1"/>
    <w:rsid w:val="00C625F4"/>
  </w:style>
  <w:style w:type="character" w:customStyle="1" w:styleId="FontStyle29">
    <w:name w:val="Font Style29"/>
    <w:rsid w:val="00C625F4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uiPriority w:val="99"/>
    <w:rsid w:val="00C625F4"/>
  </w:style>
  <w:style w:type="character" w:styleId="ac">
    <w:name w:val="Strong"/>
    <w:uiPriority w:val="22"/>
    <w:qFormat/>
    <w:rsid w:val="0097046C"/>
    <w:rPr>
      <w:rFonts w:cs="Times New Roman"/>
      <w:b/>
      <w:bCs/>
    </w:rPr>
  </w:style>
  <w:style w:type="character" w:customStyle="1" w:styleId="rvts23">
    <w:name w:val="rvts23"/>
    <w:rsid w:val="0097046C"/>
  </w:style>
  <w:style w:type="character" w:styleId="ad">
    <w:name w:val="Emphasis"/>
    <w:uiPriority w:val="20"/>
    <w:qFormat/>
    <w:rsid w:val="0097046C"/>
    <w:rPr>
      <w:rFonts w:cs="Times New Roman"/>
      <w:i/>
    </w:rPr>
  </w:style>
  <w:style w:type="paragraph" w:customStyle="1" w:styleId="Web">
    <w:name w:val="Обычный (Web)"/>
    <w:basedOn w:val="a0"/>
    <w:next w:val="ae"/>
    <w:uiPriority w:val="34"/>
    <w:unhideWhenUsed/>
    <w:qFormat/>
    <w:rsid w:val="0097046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e">
    <w:name w:val="Normal (Web)"/>
    <w:basedOn w:val="a0"/>
    <w:uiPriority w:val="99"/>
    <w:semiHidden/>
    <w:unhideWhenUsed/>
    <w:rsid w:val="0097046C"/>
    <w:rPr>
      <w:rFonts w:ascii="Times New Roman" w:hAnsi="Times New Roman" w:cs="Times New Roman"/>
      <w:sz w:val="24"/>
      <w:szCs w:val="24"/>
    </w:rPr>
  </w:style>
  <w:style w:type="character" w:styleId="af">
    <w:name w:val="FollowedHyperlink"/>
    <w:basedOn w:val="a1"/>
    <w:uiPriority w:val="99"/>
    <w:semiHidden/>
    <w:unhideWhenUsed/>
    <w:rsid w:val="00CB636C"/>
    <w:rPr>
      <w:color w:val="800080" w:themeColor="followedHyperlink"/>
      <w:u w:val="single"/>
    </w:rPr>
  </w:style>
  <w:style w:type="paragraph" w:styleId="af0">
    <w:name w:val="No Spacing"/>
    <w:uiPriority w:val="1"/>
    <w:qFormat/>
    <w:rsid w:val="003B1A28"/>
    <w:pPr>
      <w:spacing w:after="0" w:line="240" w:lineRule="auto"/>
    </w:pPr>
  </w:style>
  <w:style w:type="paragraph" w:styleId="af1">
    <w:name w:val="header"/>
    <w:basedOn w:val="a0"/>
    <w:link w:val="af2"/>
    <w:uiPriority w:val="99"/>
    <w:unhideWhenUsed/>
    <w:rsid w:val="00F2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F233BF"/>
  </w:style>
  <w:style w:type="paragraph" w:styleId="af3">
    <w:name w:val="footer"/>
    <w:basedOn w:val="a0"/>
    <w:link w:val="af4"/>
    <w:uiPriority w:val="99"/>
    <w:unhideWhenUsed/>
    <w:rsid w:val="00F23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F23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u.gov.u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sce.org/uk/ukrain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c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vs.gov.u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K_401_1</cp:lastModifiedBy>
  <cp:revision>19</cp:revision>
  <cp:lastPrinted>2023-10-12T05:36:00Z</cp:lastPrinted>
  <dcterms:created xsi:type="dcterms:W3CDTF">2021-06-30T19:31:00Z</dcterms:created>
  <dcterms:modified xsi:type="dcterms:W3CDTF">2023-10-12T05:37:00Z</dcterms:modified>
</cp:coreProperties>
</file>